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5248" w14:textId="77777777" w:rsidR="00101C60" w:rsidRDefault="00101C60" w:rsidP="00101C60">
      <w:pPr>
        <w:tabs>
          <w:tab w:val="center" w:pos="4320"/>
          <w:tab w:val="right" w:pos="8640"/>
        </w:tabs>
        <w:spacing w:line="360" w:lineRule="auto"/>
        <w:jc w:val="center"/>
        <w:rPr>
          <w:rFonts w:ascii="Verdana" w:hAnsi="Verdana" w:cs="Arial"/>
          <w:b/>
          <w:u w:val="single"/>
        </w:rPr>
      </w:pPr>
    </w:p>
    <w:p w14:paraId="7C2F825F" w14:textId="43D03B43" w:rsidR="00101C60" w:rsidRDefault="00101C60" w:rsidP="00101C60">
      <w:pPr>
        <w:tabs>
          <w:tab w:val="center" w:pos="4320"/>
          <w:tab w:val="right" w:pos="8640"/>
        </w:tabs>
        <w:spacing w:line="36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FORM TO REQUEST FOR CONFIDENTIALITY </w:t>
      </w:r>
    </w:p>
    <w:p w14:paraId="45A9724B" w14:textId="532E0A72" w:rsidR="00101C60" w:rsidRPr="0028383C" w:rsidRDefault="00101C60" w:rsidP="00101C60">
      <w:pPr>
        <w:tabs>
          <w:tab w:val="center" w:pos="4320"/>
          <w:tab w:val="right" w:pos="8640"/>
        </w:tabs>
        <w:spacing w:line="360" w:lineRule="auto"/>
        <w:jc w:val="center"/>
        <w:rPr>
          <w:rFonts w:ascii="Verdana" w:eastAsia="Calibri" w:hAnsi="Verdana"/>
          <w:b/>
          <w:szCs w:val="24"/>
          <w:u w:val="single"/>
          <w:lang w:eastAsia="en-ZA"/>
        </w:rPr>
      </w:pPr>
      <w:r>
        <w:rPr>
          <w:rFonts w:ascii="Verdana" w:hAnsi="Verdana" w:cs="Arial"/>
          <w:b/>
          <w:u w:val="single"/>
        </w:rPr>
        <w:t xml:space="preserve">IN TERMS OF </w:t>
      </w:r>
      <w:r w:rsidRPr="00CD54FC">
        <w:rPr>
          <w:rFonts w:ascii="Verdana" w:hAnsi="Verdana" w:cs="Arial"/>
          <w:b/>
          <w:u w:val="single"/>
        </w:rPr>
        <w:t xml:space="preserve">SECTION </w:t>
      </w:r>
      <w:r w:rsidRPr="00CD54FC">
        <w:rPr>
          <w:rFonts w:ascii="Verdana" w:hAnsi="Verdana"/>
          <w:b/>
          <w:u w:val="single"/>
        </w:rPr>
        <w:t>4D of the ICASA Act</w:t>
      </w:r>
      <w:r w:rsidR="003B124E">
        <w:rPr>
          <w:rFonts w:ascii="Verdana" w:hAnsi="Verdana"/>
          <w:b/>
          <w:u w:val="single"/>
        </w:rPr>
        <w:t>, 2000</w:t>
      </w:r>
    </w:p>
    <w:p w14:paraId="109283C9" w14:textId="77777777" w:rsidR="00101C60" w:rsidRDefault="00101C60" w:rsidP="00101C60">
      <w:pPr>
        <w:tabs>
          <w:tab w:val="center" w:pos="4320"/>
          <w:tab w:val="right" w:pos="8640"/>
        </w:tabs>
        <w:spacing w:line="360" w:lineRule="auto"/>
        <w:jc w:val="center"/>
        <w:rPr>
          <w:rFonts w:ascii="Verdana" w:eastAsia="Calibri" w:hAnsi="Verdana"/>
          <w:b/>
          <w:szCs w:val="24"/>
          <w:u w:val="single"/>
          <w:lang w:eastAsia="en-ZA"/>
        </w:rPr>
      </w:pPr>
    </w:p>
    <w:p w14:paraId="5FD67602" w14:textId="77777777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eastAsia="Calibri" w:hAnsi="Verdana"/>
          <w:b/>
          <w:szCs w:val="24"/>
          <w:lang w:eastAsia="en-ZA"/>
        </w:rPr>
        <w:t xml:space="preserve">N.B.: </w:t>
      </w:r>
      <w:r>
        <w:rPr>
          <w:rFonts w:ascii="Verdana" w:hAnsi="Verdana" w:cs="Arial"/>
          <w:b/>
        </w:rPr>
        <w:t xml:space="preserve">The copy of the GUIDELINES to request for confidentiality, is </w:t>
      </w:r>
    </w:p>
    <w:p w14:paraId="417A0936" w14:textId="77777777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available separately and can be obtained together with FORM to </w:t>
      </w:r>
    </w:p>
    <w:p w14:paraId="4D1F0701" w14:textId="0394F8F4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request for confidentiality in terms of section 4D of the ICASA Act, </w:t>
      </w:r>
      <w:r w:rsidR="00355DE9">
        <w:rPr>
          <w:rFonts w:ascii="Verdana" w:hAnsi="Verdana" w:cs="Arial"/>
          <w:b/>
        </w:rPr>
        <w:t xml:space="preserve">2000 (Act No. 13 of 2000), </w:t>
      </w:r>
      <w:r>
        <w:rPr>
          <w:rFonts w:ascii="Verdana" w:hAnsi="Verdana" w:cs="Arial"/>
          <w:b/>
        </w:rPr>
        <w:t xml:space="preserve">from the ICASA website or Library or Compliance and Consumer Affairs (CCA) division of ICASA. </w:t>
      </w:r>
    </w:p>
    <w:p w14:paraId="3A5C9FF5" w14:textId="77777777" w:rsidR="00101C60" w:rsidRDefault="00101C60" w:rsidP="00101C60">
      <w:pPr>
        <w:rPr>
          <w:rFonts w:ascii="Verdana" w:hAnsi="Verdana" w:cs="Arial"/>
          <w:b/>
        </w:rPr>
      </w:pPr>
    </w:p>
    <w:p w14:paraId="0E7157BE" w14:textId="77777777" w:rsidR="00101C60" w:rsidRPr="00D8525C" w:rsidRDefault="00101C60" w:rsidP="00101C60">
      <w:pPr>
        <w:rPr>
          <w:rFonts w:ascii="Times New Roman" w:hAnsi="Times New Roman"/>
          <w:b/>
          <w:u w:val="single"/>
        </w:rPr>
      </w:pPr>
    </w:p>
    <w:p w14:paraId="2D3FD06B" w14:textId="77777777" w:rsidR="00101C60" w:rsidRDefault="00101C60" w:rsidP="00101C60">
      <w:pPr>
        <w:spacing w:line="48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Appendix A </w:t>
      </w:r>
    </w:p>
    <w:p w14:paraId="042B5BC9" w14:textId="77777777" w:rsidR="00101C60" w:rsidRDefault="00101C60" w:rsidP="00101C60">
      <w:pPr>
        <w:spacing w:line="48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REQUEST FOR CONFIDENTIALITY</w:t>
      </w:r>
      <w:r>
        <w:rPr>
          <w:rFonts w:ascii="Verdana" w:hAnsi="Verdana" w:cs="Arial"/>
          <w:b/>
        </w:rPr>
        <w:t xml:space="preserve"> FORM</w:t>
      </w:r>
    </w:p>
    <w:p w14:paraId="0E6CE95E" w14:textId="77777777" w:rsidR="00101C60" w:rsidRPr="00192C03" w:rsidRDefault="00101C60" w:rsidP="00101C60">
      <w:pPr>
        <w:spacing w:line="48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Any </w:t>
      </w:r>
      <w:r>
        <w:rPr>
          <w:rFonts w:ascii="Verdana" w:hAnsi="Verdana" w:cs="Arial"/>
          <w:b/>
        </w:rPr>
        <w:t>applicant</w:t>
      </w:r>
      <w:r w:rsidRPr="00192C03">
        <w:rPr>
          <w:rFonts w:ascii="Verdana" w:hAnsi="Verdana" w:cs="Arial"/>
          <w:b/>
        </w:rPr>
        <w:t xml:space="preserve"> or other person submitting information to </w:t>
      </w:r>
      <w:r>
        <w:rPr>
          <w:rFonts w:ascii="Verdana" w:hAnsi="Verdana" w:cs="Arial"/>
          <w:b/>
        </w:rPr>
        <w:t xml:space="preserve">ICASA </w:t>
      </w:r>
      <w:r w:rsidRPr="00192C03">
        <w:rPr>
          <w:rFonts w:ascii="Verdana" w:hAnsi="Verdana" w:cs="Arial"/>
          <w:b/>
        </w:rPr>
        <w:t xml:space="preserve">may request that such information be treated as confidential in </w:t>
      </w:r>
      <w:r>
        <w:rPr>
          <w:rFonts w:ascii="Verdana" w:hAnsi="Verdana" w:cs="Arial"/>
          <w:b/>
        </w:rPr>
        <w:t xml:space="preserve">terms of section 4D of the ICASA Act. </w:t>
      </w:r>
    </w:p>
    <w:p w14:paraId="0341693C" w14:textId="77777777" w:rsidR="00101C60" w:rsidRDefault="00101C60" w:rsidP="00101C60">
      <w:pPr>
        <w:spacing w:line="480" w:lineRule="auto"/>
        <w:rPr>
          <w:rFonts w:ascii="Verdana" w:hAnsi="Verdana" w:cs="Arial"/>
          <w:b/>
        </w:rPr>
      </w:pPr>
    </w:p>
    <w:p w14:paraId="7F6ECB1B" w14:textId="77777777" w:rsidR="00101C60" w:rsidRDefault="00101C60" w:rsidP="00101C60">
      <w:pPr>
        <w:spacing w:line="48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FORM INSTRUCTIONS: Please fill out all parts of this Form to the best of your knowledge and attach any relevant supporting documents. </w:t>
      </w:r>
    </w:p>
    <w:p w14:paraId="5872C05F" w14:textId="77777777" w:rsidR="00101C60" w:rsidRDefault="00101C60" w:rsidP="00101C6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ICASA will:</w:t>
      </w:r>
    </w:p>
    <w:p w14:paraId="454AED21" w14:textId="77777777" w:rsidR="00101C60" w:rsidRPr="00192C03" w:rsidRDefault="00101C60" w:rsidP="00101C6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1. Decide whether the information is confidential.</w:t>
      </w:r>
    </w:p>
    <w:p w14:paraId="6677E50D" w14:textId="77777777" w:rsidR="00101C60" w:rsidRPr="00192C03" w:rsidRDefault="00101C60" w:rsidP="00101C6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ind w:left="360" w:hanging="360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2. </w:t>
      </w:r>
      <w:r>
        <w:rPr>
          <w:rFonts w:ascii="Verdana" w:hAnsi="Verdana" w:cs="Arial"/>
          <w:b/>
        </w:rPr>
        <w:t>T</w:t>
      </w:r>
      <w:r w:rsidRPr="00192C03">
        <w:rPr>
          <w:rFonts w:ascii="Verdana" w:hAnsi="Verdana" w:cs="Arial"/>
          <w:b/>
        </w:rPr>
        <w:t>ake all reasonable steps to treat information as</w:t>
      </w:r>
      <w:r>
        <w:rPr>
          <w:rFonts w:ascii="Verdana" w:hAnsi="Verdana" w:cs="Arial"/>
          <w:b/>
        </w:rPr>
        <w:t xml:space="preserve"> confidential</w:t>
      </w:r>
      <w:r w:rsidRPr="00192C03">
        <w:rPr>
          <w:rFonts w:ascii="Verdana" w:hAnsi="Verdana" w:cs="Arial"/>
          <w:b/>
        </w:rPr>
        <w:t>.</w:t>
      </w:r>
    </w:p>
    <w:p w14:paraId="209B0A4D" w14:textId="77777777" w:rsidR="00101C60" w:rsidRDefault="00101C60" w:rsidP="00101C6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ind w:left="360" w:hanging="360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3. Notify the party when the information ceases to be confidential at any stage during </w:t>
      </w:r>
      <w:r>
        <w:rPr>
          <w:rFonts w:ascii="Verdana" w:hAnsi="Verdana" w:cs="Arial"/>
          <w:b/>
        </w:rPr>
        <w:t>the proceedings/processes for which the confidentiality was sought and granted</w:t>
      </w:r>
      <w:r w:rsidRPr="00192C03">
        <w:rPr>
          <w:rFonts w:ascii="Verdana" w:hAnsi="Verdana" w:cs="Arial"/>
          <w:b/>
        </w:rPr>
        <w:t>.</w:t>
      </w:r>
    </w:p>
    <w:p w14:paraId="76E6F8FF" w14:textId="77777777" w:rsidR="00101C60" w:rsidRDefault="00101C60" w:rsidP="00101C60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ind w:left="360" w:hanging="360"/>
        <w:rPr>
          <w:rFonts w:ascii="Verdana" w:hAnsi="Verdana" w:cs="Arial"/>
          <w:b/>
        </w:rPr>
      </w:pPr>
    </w:p>
    <w:p w14:paraId="15EB445A" w14:textId="77777777" w:rsidR="00101C60" w:rsidRDefault="00101C60" w:rsidP="00101C60">
      <w:pPr>
        <w:pStyle w:val="ListParagraph"/>
        <w:numPr>
          <w:ilvl w:val="0"/>
          <w:numId w:val="9"/>
        </w:numPr>
        <w:spacing w:after="160" w:line="259" w:lineRule="auto"/>
        <w:rPr>
          <w:rFonts w:ascii="Verdana" w:hAnsi="Verdana" w:cs="Arial"/>
          <w:b/>
        </w:rPr>
      </w:pPr>
      <w:r w:rsidRPr="00A77BE0">
        <w:rPr>
          <w:rFonts w:ascii="Verdana" w:hAnsi="Verdana" w:cs="Arial"/>
          <w:b/>
        </w:rPr>
        <w:t>MATTER:</w:t>
      </w:r>
    </w:p>
    <w:p w14:paraId="7DA9F1F4" w14:textId="77777777" w:rsidR="00101C60" w:rsidRPr="00A77BE0" w:rsidRDefault="00101C60" w:rsidP="00101C60">
      <w:pPr>
        <w:pStyle w:val="ListParagraph"/>
        <w:ind w:left="1080"/>
        <w:rPr>
          <w:rFonts w:ascii="Verdana" w:hAnsi="Verdana" w:cs="Arial"/>
          <w:b/>
        </w:rPr>
      </w:pPr>
    </w:p>
    <w:p w14:paraId="7BB425DB" w14:textId="77777777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Application/ Regulatory process: </w:t>
      </w:r>
    </w:p>
    <w:p w14:paraId="491D4B74" w14:textId="77777777" w:rsidR="00101C60" w:rsidRDefault="00101C60" w:rsidP="00101C60">
      <w:pPr>
        <w:rPr>
          <w:rFonts w:ascii="Verdana" w:hAnsi="Verdana" w:cs="Arial"/>
          <w:b/>
        </w:rPr>
      </w:pPr>
    </w:p>
    <w:p w14:paraId="03E47597" w14:textId="77777777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___________________________________________________________</w:t>
      </w:r>
    </w:p>
    <w:p w14:paraId="6E7FCA2A" w14:textId="77777777" w:rsidR="00101C60" w:rsidRPr="00A77BE0" w:rsidRDefault="00101C60" w:rsidP="00101C60">
      <w:pPr>
        <w:rPr>
          <w:rFonts w:ascii="Verdana" w:hAnsi="Verdana" w:cs="Arial"/>
          <w:b/>
        </w:rPr>
      </w:pPr>
    </w:p>
    <w:p w14:paraId="377BA2D2" w14:textId="77777777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Applicant/ Licensee name</w:t>
      </w:r>
      <w:r w:rsidRPr="00192C03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</w:p>
    <w:p w14:paraId="1D222BFB" w14:textId="77777777" w:rsidR="00101C60" w:rsidRDefault="00101C60" w:rsidP="00101C60">
      <w:pPr>
        <w:rPr>
          <w:rFonts w:ascii="Verdana" w:hAnsi="Verdana" w:cs="Arial"/>
          <w:b/>
        </w:rPr>
      </w:pPr>
    </w:p>
    <w:p w14:paraId="42FDFFEB" w14:textId="77777777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___________________________________________________________</w:t>
      </w:r>
    </w:p>
    <w:p w14:paraId="254FBC01" w14:textId="77777777" w:rsidR="00101C60" w:rsidRDefault="00101C60" w:rsidP="00101C60">
      <w:pPr>
        <w:rPr>
          <w:rFonts w:ascii="Verdana" w:hAnsi="Verdana" w:cs="Arial"/>
          <w:b/>
        </w:rPr>
      </w:pPr>
    </w:p>
    <w:p w14:paraId="7EEC3FD6" w14:textId="77777777" w:rsidR="00101C60" w:rsidRPr="00BA6D1A" w:rsidRDefault="00101C60" w:rsidP="00101C60">
      <w:pPr>
        <w:pStyle w:val="ListParagraph"/>
        <w:numPr>
          <w:ilvl w:val="0"/>
          <w:numId w:val="9"/>
        </w:numPr>
        <w:spacing w:after="160" w:line="259" w:lineRule="auto"/>
        <w:rPr>
          <w:rFonts w:ascii="Verdana" w:hAnsi="Verdana" w:cs="Arial"/>
          <w:b/>
        </w:rPr>
      </w:pPr>
      <w:r w:rsidRPr="00BA6D1A">
        <w:rPr>
          <w:rFonts w:ascii="Verdana" w:hAnsi="Verdana" w:cs="Arial"/>
          <w:b/>
        </w:rPr>
        <w:t>DOCUMENT(S) CONTAINING CONFIDENTIAL INFORMATION:</w:t>
      </w:r>
    </w:p>
    <w:p w14:paraId="4859EDE7" w14:textId="77777777" w:rsidR="00101C60" w:rsidRPr="00BA6D1A" w:rsidRDefault="00101C60" w:rsidP="00101C60">
      <w:pPr>
        <w:pStyle w:val="ListParagraph"/>
        <w:ind w:left="1080"/>
        <w:rPr>
          <w:rFonts w:ascii="Verdana" w:hAnsi="Verdana" w:cs="Arial"/>
          <w:b/>
        </w:rPr>
      </w:pPr>
    </w:p>
    <w:p w14:paraId="3D0885D1" w14:textId="77777777" w:rsidR="00101C60" w:rsidRDefault="00101C60" w:rsidP="00101C60">
      <w:pPr>
        <w:spacing w:line="360" w:lineRule="auto"/>
        <w:ind w:left="1080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Please fill out the items bellow for each document containing confidential information:</w:t>
      </w:r>
    </w:p>
    <w:p w14:paraId="0B028709" w14:textId="77777777" w:rsidR="00101C60" w:rsidRPr="00192C03" w:rsidRDefault="00101C60" w:rsidP="00101C60">
      <w:pPr>
        <w:spacing w:line="360" w:lineRule="auto"/>
        <w:rPr>
          <w:rFonts w:ascii="Verdana" w:hAnsi="Verdana" w:cs="Arial"/>
          <w:b/>
        </w:rPr>
      </w:pPr>
    </w:p>
    <w:p w14:paraId="7B030B27" w14:textId="77777777" w:rsidR="00101C60" w:rsidRDefault="00101C60" w:rsidP="00101C60">
      <w:pPr>
        <w:pStyle w:val="ListParagraph"/>
        <w:numPr>
          <w:ilvl w:val="0"/>
          <w:numId w:val="8"/>
        </w:numPr>
        <w:spacing w:after="160"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Name and other details of the document containing confidential information:</w:t>
      </w:r>
      <w:r>
        <w:rPr>
          <w:rFonts w:ascii="Verdana" w:hAnsi="Verdana" w:cs="Arial"/>
          <w:b/>
        </w:rPr>
        <w:t xml:space="preserve"> </w:t>
      </w:r>
    </w:p>
    <w:p w14:paraId="3ECFE1C9" w14:textId="77777777" w:rsidR="00101C60" w:rsidRDefault="00101C60" w:rsidP="00101C60">
      <w:pPr>
        <w:pStyle w:val="ListParagraph"/>
        <w:rPr>
          <w:rFonts w:ascii="Verdana" w:hAnsi="Verdana" w:cs="Arial"/>
          <w:b/>
        </w:rPr>
      </w:pPr>
    </w:p>
    <w:p w14:paraId="4815B75B" w14:textId="77777777" w:rsidR="00101C60" w:rsidRDefault="00101C60" w:rsidP="00101C60">
      <w:pPr>
        <w:pStyle w:val="ListParagraph"/>
        <w:spacing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80803" w14:textId="77777777" w:rsidR="00101C60" w:rsidRPr="00192C03" w:rsidRDefault="00101C60" w:rsidP="00101C60">
      <w:pPr>
        <w:rPr>
          <w:rFonts w:ascii="Verdana" w:hAnsi="Verdana" w:cs="Arial"/>
          <w:b/>
        </w:rPr>
      </w:pPr>
    </w:p>
    <w:p w14:paraId="0EC8086D" w14:textId="77777777" w:rsidR="00101C60" w:rsidRDefault="00101C60" w:rsidP="00101C60">
      <w:pPr>
        <w:pStyle w:val="ListParagraph"/>
        <w:numPr>
          <w:ilvl w:val="0"/>
          <w:numId w:val="8"/>
        </w:numPr>
        <w:spacing w:after="160"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Please list and mark </w:t>
      </w:r>
      <w:r>
        <w:rPr>
          <w:rFonts w:ascii="Verdana" w:hAnsi="Verdana" w:cs="Arial"/>
          <w:b/>
        </w:rPr>
        <w:t xml:space="preserve">“confidential” </w:t>
      </w:r>
      <w:r w:rsidRPr="00192C03">
        <w:rPr>
          <w:rFonts w:ascii="Verdana" w:hAnsi="Verdana" w:cs="Arial"/>
          <w:b/>
        </w:rPr>
        <w:t xml:space="preserve">all pages, paragraphs and line numbers where confidential information appears </w:t>
      </w:r>
      <w:r>
        <w:rPr>
          <w:rFonts w:ascii="Verdana" w:hAnsi="Verdana" w:cs="Arial"/>
          <w:b/>
        </w:rPr>
        <w:t>(</w:t>
      </w:r>
      <w:r w:rsidRPr="00192C03">
        <w:rPr>
          <w:rFonts w:ascii="Verdana" w:hAnsi="Verdana" w:cs="Arial"/>
          <w:b/>
        </w:rPr>
        <w:t>Page: Paragraph:</w:t>
      </w:r>
      <w:r>
        <w:rPr>
          <w:rFonts w:ascii="Verdana" w:hAnsi="Verdana" w:cs="Arial"/>
          <w:b/>
        </w:rPr>
        <w:t xml:space="preserve"> </w:t>
      </w:r>
      <w:r w:rsidRPr="00192C03">
        <w:rPr>
          <w:rFonts w:ascii="Verdana" w:hAnsi="Verdana" w:cs="Arial"/>
          <w:b/>
        </w:rPr>
        <w:t>Line</w:t>
      </w:r>
      <w:r>
        <w:rPr>
          <w:rFonts w:ascii="Verdana" w:hAnsi="Verdana" w:cs="Arial"/>
          <w:b/>
        </w:rPr>
        <w:t>)</w:t>
      </w:r>
      <w:r w:rsidRPr="00192C03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</w:p>
    <w:p w14:paraId="2AF7ECF4" w14:textId="77777777" w:rsidR="00101C60" w:rsidRPr="00A77BE0" w:rsidRDefault="00101C60" w:rsidP="00101C60">
      <w:pPr>
        <w:pStyle w:val="ListParagraph"/>
        <w:rPr>
          <w:rFonts w:ascii="Verdana" w:hAnsi="Verdana" w:cs="Arial"/>
          <w:b/>
        </w:rPr>
      </w:pPr>
    </w:p>
    <w:p w14:paraId="044A1EB1" w14:textId="77777777" w:rsidR="00101C60" w:rsidRDefault="00101C60" w:rsidP="00101C60">
      <w:pPr>
        <w:pStyle w:val="ListParagraph"/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_______________________________________________________</w:t>
      </w:r>
    </w:p>
    <w:p w14:paraId="2A881BCF" w14:textId="77777777" w:rsidR="00101C60" w:rsidRDefault="00101C60" w:rsidP="00101C60">
      <w:pPr>
        <w:pStyle w:val="ListParagraph"/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__________________________________________________________________________________________________________</w:t>
      </w:r>
      <w:r>
        <w:rPr>
          <w:rFonts w:ascii="Verdana" w:hAnsi="Verdana" w:cs="Arial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F8DD2" w14:textId="77777777" w:rsidR="00101C60" w:rsidRDefault="00101C60" w:rsidP="00101C60">
      <w:pPr>
        <w:rPr>
          <w:rFonts w:ascii="Verdana" w:hAnsi="Verdana" w:cs="Arial"/>
          <w:b/>
        </w:rPr>
      </w:pPr>
    </w:p>
    <w:p w14:paraId="7E107EE9" w14:textId="77777777" w:rsidR="00101C60" w:rsidRDefault="00101C60" w:rsidP="00101C60">
      <w:pPr>
        <w:rPr>
          <w:rFonts w:ascii="Verdana" w:hAnsi="Verdana" w:cs="Arial"/>
          <w:b/>
        </w:rPr>
      </w:pPr>
    </w:p>
    <w:p w14:paraId="59E1B7BD" w14:textId="77777777" w:rsidR="00101C60" w:rsidRDefault="00101C60" w:rsidP="00101C60">
      <w:pPr>
        <w:rPr>
          <w:rFonts w:ascii="Verdana" w:hAnsi="Verdana" w:cs="Arial"/>
          <w:b/>
        </w:rPr>
      </w:pPr>
    </w:p>
    <w:p w14:paraId="4352BAAE" w14:textId="77777777" w:rsidR="00101C60" w:rsidRPr="00CC6D5D" w:rsidRDefault="00101C60" w:rsidP="00101C60">
      <w:pPr>
        <w:pStyle w:val="ListParagraph"/>
        <w:numPr>
          <w:ilvl w:val="0"/>
          <w:numId w:val="8"/>
        </w:numPr>
        <w:spacing w:after="160"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Reasons why </w:t>
      </w:r>
      <w:r>
        <w:rPr>
          <w:rFonts w:ascii="Verdana" w:hAnsi="Verdana" w:cs="Arial"/>
          <w:b/>
        </w:rPr>
        <w:t>specific information</w:t>
      </w:r>
      <w:r w:rsidRPr="00192C03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in the document is </w:t>
      </w:r>
      <w:r w:rsidRPr="00192C03">
        <w:rPr>
          <w:rFonts w:ascii="Verdana" w:hAnsi="Verdana" w:cs="Arial"/>
          <w:b/>
        </w:rPr>
        <w:t>considered</w:t>
      </w:r>
      <w:r>
        <w:rPr>
          <w:rFonts w:ascii="Verdana" w:hAnsi="Verdana" w:cs="Arial"/>
          <w:b/>
        </w:rPr>
        <w:t xml:space="preserve"> </w:t>
      </w:r>
      <w:r w:rsidRPr="00192C03">
        <w:rPr>
          <w:rFonts w:ascii="Verdana" w:hAnsi="Verdana" w:cs="Arial"/>
          <w:b/>
        </w:rPr>
        <w:t>confidential:</w:t>
      </w:r>
      <w:r>
        <w:rPr>
          <w:rFonts w:ascii="Verdana" w:hAnsi="Verdana" w:cs="Arial"/>
          <w:b/>
        </w:rPr>
        <w:t xml:space="preserve"> </w:t>
      </w:r>
    </w:p>
    <w:p w14:paraId="57D08A10" w14:textId="77777777" w:rsidR="00101C60" w:rsidRDefault="00101C60" w:rsidP="00101C60">
      <w:pPr>
        <w:pStyle w:val="ListParagraph"/>
        <w:rPr>
          <w:rFonts w:ascii="Verdana" w:hAnsi="Verdana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7"/>
        <w:gridCol w:w="3048"/>
        <w:gridCol w:w="3362"/>
      </w:tblGrid>
      <w:tr w:rsidR="00101C60" w14:paraId="013D8B4A" w14:textId="77777777" w:rsidTr="00DE38E7">
        <w:tc>
          <w:tcPr>
            <w:tcW w:w="1887" w:type="dxa"/>
          </w:tcPr>
          <w:p w14:paraId="764D7461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Vol./Page No./Par./line No.</w:t>
            </w:r>
          </w:p>
          <w:p w14:paraId="1476B503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290AECAA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Specific Information </w:t>
            </w:r>
          </w:p>
        </w:tc>
        <w:tc>
          <w:tcPr>
            <w:tcW w:w="3529" w:type="dxa"/>
          </w:tcPr>
          <w:p w14:paraId="2325EE8E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Reasons for Requesting Confidentiality</w:t>
            </w:r>
          </w:p>
        </w:tc>
      </w:tr>
      <w:tr w:rsidR="00101C60" w14:paraId="64440DC0" w14:textId="77777777" w:rsidTr="00DE38E7">
        <w:tc>
          <w:tcPr>
            <w:tcW w:w="1887" w:type="dxa"/>
          </w:tcPr>
          <w:p w14:paraId="3115573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ABFE82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F3AA36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79ABC0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62D585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4A24FE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1E126E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59DD2F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2B33B4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0F5DBB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2FA31C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35376C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4009CF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6918B9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8A3EE3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3F6010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F9255F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BF8B83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FBF63D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C668E8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577372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98B7FC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7B0C58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396077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DA9F22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BBC387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ECEBC7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5C20101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51648D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2F5AEC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63E20F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883916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A6ED97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9988B8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C2DC52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2F281A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C65AF6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405D47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EB3A00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C0E45F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A9EFB7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021927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2FCCCB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745D75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D62855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7A2FE2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2FCEEF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C67660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5C2B3A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973BB1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7DDCAB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529" w:type="dxa"/>
          </w:tcPr>
          <w:p w14:paraId="62B5672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</w:tr>
      <w:tr w:rsidR="00101C60" w14:paraId="67D7034C" w14:textId="77777777" w:rsidTr="00DE38E7">
        <w:tc>
          <w:tcPr>
            <w:tcW w:w="1887" w:type="dxa"/>
          </w:tcPr>
          <w:p w14:paraId="21D067E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32DD02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F96F82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DB9D7E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D9D024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B6C2DC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0255E5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4A2412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FAA121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A84DA8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5C0C66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F8881A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2E3103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BF2671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D6AF93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BE85F1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C93FB1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413D0F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74424A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C3F698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7C0E6E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E669A2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134EED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6BC513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184053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0C8FA3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93373F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5F45A6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A3C923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0C1D9F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7D3A2F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D20779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199823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9269E4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992D92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1A121A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D93F86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0AC616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0208C4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BB3132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FF2AD5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BEFB05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54D41D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FE2AF9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4677045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529" w:type="dxa"/>
          </w:tcPr>
          <w:p w14:paraId="5EEDE78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</w:tr>
      <w:tr w:rsidR="00101C60" w14:paraId="135DCDC1" w14:textId="77777777" w:rsidTr="00DE38E7">
        <w:tc>
          <w:tcPr>
            <w:tcW w:w="1887" w:type="dxa"/>
          </w:tcPr>
          <w:p w14:paraId="3EA666B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0BFF1E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EAFAF7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4EC2B5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346CB9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DFE5CA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234DD2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115691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D6CEF6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729BCD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73DF80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F601E9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581A99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A531A6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128F60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B723F4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8F197F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76012D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BC04EE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B9EAFC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1C96AC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7127B8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B19FA6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EA9289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A8853E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B06725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15E709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F13299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D2FC85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D26ACA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FBAF2F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207B53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CBFBD6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2D1B14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18B86D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0C135A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F344D6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48ABE1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9AC456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0EE462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005E43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D10E59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C4513B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11169D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415E60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7263F4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155AC7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EC63F7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67E6FF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B9A6AB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DFCBE5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41F74A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5CB5BC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58D8A3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71FCF3A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529" w:type="dxa"/>
          </w:tcPr>
          <w:p w14:paraId="101BBE3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</w:tr>
    </w:tbl>
    <w:p w14:paraId="10AB234F" w14:textId="77777777" w:rsidR="00101C60" w:rsidRDefault="00101C60" w:rsidP="00101C60">
      <w:pPr>
        <w:rPr>
          <w:rFonts w:ascii="Verdana" w:hAnsi="Verdana" w:cs="Arial"/>
          <w:b/>
        </w:rPr>
      </w:pPr>
    </w:p>
    <w:p w14:paraId="10763809" w14:textId="77777777" w:rsidR="00101C60" w:rsidRDefault="00101C60" w:rsidP="00101C60">
      <w:pPr>
        <w:rPr>
          <w:rFonts w:ascii="Verdana" w:hAnsi="Verdana" w:cs="Arial"/>
          <w:b/>
        </w:rPr>
      </w:pPr>
    </w:p>
    <w:p w14:paraId="22507CCD" w14:textId="77777777" w:rsidR="00101C60" w:rsidRDefault="00101C60" w:rsidP="00101C60">
      <w:pPr>
        <w:pStyle w:val="ListParagraph"/>
        <w:numPr>
          <w:ilvl w:val="0"/>
          <w:numId w:val="8"/>
        </w:numPr>
        <w:spacing w:after="16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Relevant category in section 4D (4) of the ICASA Act (where applicable):</w:t>
      </w:r>
    </w:p>
    <w:p w14:paraId="04D07B8D" w14:textId="77777777" w:rsidR="00101C60" w:rsidRPr="00A77BE0" w:rsidRDefault="00101C60" w:rsidP="00101C60">
      <w:pPr>
        <w:pStyle w:val="ListParagraph"/>
        <w:rPr>
          <w:rFonts w:ascii="Verdana" w:hAnsi="Verdana" w:cs="Arial"/>
          <w:b/>
        </w:rPr>
      </w:pPr>
    </w:p>
    <w:p w14:paraId="4D2070BE" w14:textId="77777777" w:rsidR="00101C60" w:rsidRDefault="00101C60" w:rsidP="00101C60">
      <w:pPr>
        <w:pStyle w:val="ListParagrap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____________________________________________________</w:t>
      </w:r>
    </w:p>
    <w:p w14:paraId="7091FC6A" w14:textId="77777777" w:rsidR="00101C60" w:rsidRDefault="00101C60" w:rsidP="00101C60">
      <w:pPr>
        <w:pStyle w:val="ListParagraph"/>
        <w:numPr>
          <w:ilvl w:val="0"/>
          <w:numId w:val="8"/>
        </w:numPr>
        <w:spacing w:after="160"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If </w:t>
      </w:r>
      <w:r>
        <w:rPr>
          <w:rFonts w:ascii="Verdana" w:hAnsi="Verdana" w:cs="Arial"/>
          <w:b/>
        </w:rPr>
        <w:t xml:space="preserve">the applicant </w:t>
      </w:r>
      <w:r w:rsidRPr="00192C03">
        <w:rPr>
          <w:rFonts w:ascii="Verdana" w:hAnsi="Verdana" w:cs="Arial"/>
          <w:b/>
        </w:rPr>
        <w:t xml:space="preserve">would like to list additional documents containing confidential information, </w:t>
      </w:r>
      <w:r>
        <w:rPr>
          <w:rFonts w:ascii="Verdana" w:hAnsi="Verdana" w:cs="Arial"/>
          <w:b/>
        </w:rPr>
        <w:t xml:space="preserve">the applicant may </w:t>
      </w:r>
      <w:r w:rsidRPr="00192C03">
        <w:rPr>
          <w:rFonts w:ascii="Verdana" w:hAnsi="Verdana" w:cs="Arial"/>
          <w:b/>
        </w:rPr>
        <w:t>attach extra</w:t>
      </w:r>
      <w:r>
        <w:rPr>
          <w:rFonts w:ascii="Verdana" w:hAnsi="Verdana" w:cs="Arial"/>
          <w:b/>
        </w:rPr>
        <w:t xml:space="preserve"> </w:t>
      </w:r>
      <w:r w:rsidRPr="00192C03">
        <w:rPr>
          <w:rFonts w:ascii="Verdana" w:hAnsi="Verdana" w:cs="Arial"/>
          <w:b/>
        </w:rPr>
        <w:t>sheets</w:t>
      </w:r>
      <w:r>
        <w:rPr>
          <w:rFonts w:ascii="Verdana" w:hAnsi="Verdana" w:cs="Arial"/>
          <w:b/>
        </w:rPr>
        <w:t xml:space="preserve"> (see appendix B),</w:t>
      </w:r>
      <w:r w:rsidRPr="00192C03">
        <w:rPr>
          <w:rFonts w:ascii="Verdana" w:hAnsi="Verdana" w:cs="Arial"/>
          <w:b/>
        </w:rPr>
        <w:t xml:space="preserve"> to this form and identify all the page</w:t>
      </w:r>
      <w:r>
        <w:rPr>
          <w:rFonts w:ascii="Verdana" w:hAnsi="Verdana" w:cs="Arial"/>
          <w:b/>
        </w:rPr>
        <w:t>s</w:t>
      </w:r>
      <w:r w:rsidRPr="00192C03">
        <w:rPr>
          <w:rFonts w:ascii="Verdana" w:hAnsi="Verdana" w:cs="Arial"/>
          <w:b/>
        </w:rPr>
        <w:t>, paragraph</w:t>
      </w:r>
      <w:r>
        <w:rPr>
          <w:rFonts w:ascii="Verdana" w:hAnsi="Verdana" w:cs="Arial"/>
          <w:b/>
        </w:rPr>
        <w:t>s</w:t>
      </w:r>
      <w:r w:rsidRPr="00192C03">
        <w:rPr>
          <w:rFonts w:ascii="Verdana" w:hAnsi="Verdana" w:cs="Arial"/>
          <w:b/>
        </w:rPr>
        <w:t xml:space="preserve"> and line numbers where confidential information</w:t>
      </w:r>
      <w:r>
        <w:rPr>
          <w:rFonts w:ascii="Verdana" w:hAnsi="Verdana" w:cs="Arial"/>
          <w:b/>
        </w:rPr>
        <w:t xml:space="preserve"> </w:t>
      </w:r>
      <w:r w:rsidRPr="00192C03">
        <w:rPr>
          <w:rFonts w:ascii="Verdana" w:hAnsi="Verdana" w:cs="Arial"/>
          <w:b/>
        </w:rPr>
        <w:t>appears</w:t>
      </w:r>
      <w:r>
        <w:rPr>
          <w:rFonts w:ascii="Verdana" w:hAnsi="Verdana" w:cs="Arial"/>
          <w:b/>
        </w:rPr>
        <w:t>,</w:t>
      </w:r>
      <w:r w:rsidRPr="00192C03">
        <w:rPr>
          <w:rFonts w:ascii="Verdana" w:hAnsi="Verdana" w:cs="Arial"/>
          <w:b/>
        </w:rPr>
        <w:t xml:space="preserve"> reasons why the document/information is confidential</w:t>
      </w:r>
      <w:r>
        <w:rPr>
          <w:rFonts w:ascii="Verdana" w:hAnsi="Verdana" w:cs="Arial"/>
          <w:b/>
        </w:rPr>
        <w:t xml:space="preserve"> and the relevant category in section 4D (4)</w:t>
      </w:r>
      <w:r w:rsidRPr="00192C03">
        <w:rPr>
          <w:rFonts w:ascii="Verdana" w:hAnsi="Verdana" w:cs="Arial"/>
          <w:b/>
        </w:rPr>
        <w:t>.</w:t>
      </w:r>
    </w:p>
    <w:p w14:paraId="2B8D7515" w14:textId="77777777" w:rsidR="00101C60" w:rsidRDefault="00101C60" w:rsidP="00101C60">
      <w:pPr>
        <w:rPr>
          <w:rFonts w:ascii="Verdana" w:hAnsi="Verdana" w:cs="Arial"/>
          <w:b/>
        </w:rPr>
      </w:pPr>
    </w:p>
    <w:p w14:paraId="6CD162CB" w14:textId="77777777" w:rsidR="00101C60" w:rsidRDefault="00101C60" w:rsidP="00101C60">
      <w:pPr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III. CONFIDENTIALITY STATEMENT:</w:t>
      </w:r>
    </w:p>
    <w:p w14:paraId="37C8007B" w14:textId="77777777" w:rsidR="00101C60" w:rsidRPr="00192C03" w:rsidRDefault="00101C60" w:rsidP="00101C60">
      <w:pPr>
        <w:rPr>
          <w:rFonts w:ascii="Verdana" w:hAnsi="Verdana" w:cs="Arial"/>
          <w:b/>
        </w:rPr>
      </w:pPr>
    </w:p>
    <w:p w14:paraId="0EC7368B" w14:textId="77777777" w:rsidR="00101C60" w:rsidRPr="00192C03" w:rsidRDefault="00101C60" w:rsidP="00101C60">
      <w:pPr>
        <w:spacing w:line="360" w:lineRule="auto"/>
        <w:rPr>
          <w:rFonts w:ascii="Verdana" w:hAnsi="Verdana" w:cs="Arial"/>
        </w:rPr>
      </w:pPr>
      <w:r w:rsidRPr="00192C03">
        <w:rPr>
          <w:rFonts w:ascii="Verdana" w:hAnsi="Verdana" w:cs="Arial"/>
        </w:rPr>
        <w:t>I, declare that the information supplied by me to ICASA in this Form is true and accurate to the best of my knowledge.</w:t>
      </w:r>
    </w:p>
    <w:p w14:paraId="0B842D65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</w:p>
    <w:p w14:paraId="68CE2653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Print Name:</w:t>
      </w:r>
      <w:r>
        <w:rPr>
          <w:rFonts w:ascii="Verdana" w:hAnsi="Verdana" w:cs="Arial"/>
          <w:b/>
        </w:rPr>
        <w:t xml:space="preserve"> _________________________________________________</w:t>
      </w:r>
    </w:p>
    <w:p w14:paraId="47A1258E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</w:p>
    <w:p w14:paraId="0C2A858A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>Designation</w:t>
      </w:r>
      <w:r w:rsidRPr="00192C03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_________________________________________________</w:t>
      </w:r>
    </w:p>
    <w:p w14:paraId="5651C783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</w:p>
    <w:p w14:paraId="1A5FD844" w14:textId="77777777" w:rsidR="00101C60" w:rsidRPr="00192C03" w:rsidRDefault="00101C60" w:rsidP="00101C60">
      <w:pPr>
        <w:spacing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Company: ___________________________________________________</w:t>
      </w:r>
    </w:p>
    <w:p w14:paraId="69F85CDA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</w:p>
    <w:p w14:paraId="780F0137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Signature:</w:t>
      </w:r>
      <w:r>
        <w:rPr>
          <w:rFonts w:ascii="Verdana" w:hAnsi="Verdana" w:cs="Arial"/>
          <w:b/>
        </w:rPr>
        <w:t xml:space="preserve"> __________________________________________________</w:t>
      </w:r>
    </w:p>
    <w:p w14:paraId="72AE9C01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</w:p>
    <w:p w14:paraId="2FA3CA7A" w14:textId="77777777" w:rsidR="00101C60" w:rsidRDefault="00101C60" w:rsidP="00101C60">
      <w:pPr>
        <w:spacing w:line="360" w:lineRule="auto"/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Date:</w:t>
      </w:r>
      <w:r>
        <w:rPr>
          <w:rFonts w:ascii="Verdana" w:hAnsi="Verdana" w:cs="Arial"/>
          <w:b/>
        </w:rPr>
        <w:t xml:space="preserve"> ______________________________________________________</w:t>
      </w:r>
    </w:p>
    <w:p w14:paraId="399B6464" w14:textId="77777777" w:rsidR="00101C60" w:rsidRDefault="00101C60" w:rsidP="00101C60">
      <w:pPr>
        <w:rPr>
          <w:rFonts w:ascii="Verdana" w:hAnsi="Verdana" w:cs="Arial"/>
          <w:b/>
        </w:rPr>
      </w:pPr>
    </w:p>
    <w:p w14:paraId="19672167" w14:textId="77777777" w:rsidR="00101C60" w:rsidRDefault="00101C60" w:rsidP="00101C60">
      <w:pPr>
        <w:rPr>
          <w:rFonts w:ascii="Verdana" w:hAnsi="Verdana" w:cs="Arial"/>
          <w:b/>
        </w:rPr>
      </w:pPr>
    </w:p>
    <w:p w14:paraId="2479346D" w14:textId="77777777" w:rsidR="00101C60" w:rsidRDefault="00101C60" w:rsidP="00101C60">
      <w:pPr>
        <w:rPr>
          <w:rFonts w:ascii="Verdana" w:hAnsi="Verdana" w:cs="Arial"/>
          <w:b/>
        </w:rPr>
      </w:pPr>
    </w:p>
    <w:p w14:paraId="58DD026D" w14:textId="77777777" w:rsidR="00101C60" w:rsidRDefault="00101C60" w:rsidP="00101C60">
      <w:pPr>
        <w:rPr>
          <w:rFonts w:ascii="Verdana" w:hAnsi="Verdana" w:cs="Arial"/>
          <w:b/>
        </w:rPr>
      </w:pPr>
    </w:p>
    <w:p w14:paraId="31B2FEB8" w14:textId="77777777" w:rsidR="00101C60" w:rsidRDefault="00101C60" w:rsidP="00101C60">
      <w:pPr>
        <w:rPr>
          <w:rFonts w:ascii="Verdana" w:hAnsi="Verdana" w:cs="Arial"/>
          <w:b/>
        </w:rPr>
      </w:pPr>
    </w:p>
    <w:p w14:paraId="3AE29AA2" w14:textId="77777777" w:rsidR="00101C60" w:rsidRDefault="00101C60" w:rsidP="00101C60">
      <w:pPr>
        <w:rPr>
          <w:rFonts w:ascii="Verdana" w:hAnsi="Verdana" w:cs="Arial"/>
          <w:b/>
        </w:rPr>
      </w:pPr>
    </w:p>
    <w:p w14:paraId="2252FEC3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6504445F" w14:textId="77777777" w:rsidR="00101C60" w:rsidRPr="00192C03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Office Use Only</w:t>
      </w:r>
    </w:p>
    <w:p w14:paraId="6FBFDFED" w14:textId="77777777" w:rsidR="00101C60" w:rsidRPr="00192C03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Received By</w:t>
      </w:r>
      <w:r>
        <w:rPr>
          <w:rFonts w:ascii="Verdana" w:hAnsi="Verdana" w:cs="Arial"/>
          <w:b/>
        </w:rPr>
        <w:t xml:space="preserve"> -</w:t>
      </w:r>
    </w:p>
    <w:p w14:paraId="2EFE8B1F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762C0032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Print Name: </w:t>
      </w:r>
      <w:r>
        <w:rPr>
          <w:rFonts w:ascii="Verdana" w:hAnsi="Verdana" w:cs="Arial"/>
          <w:b/>
        </w:rPr>
        <w:t>______________________________________________</w:t>
      </w:r>
    </w:p>
    <w:p w14:paraId="11107980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4011D660" w14:textId="77777777" w:rsidR="00101C60" w:rsidRPr="00192C03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>Signature:</w:t>
      </w:r>
      <w:r>
        <w:rPr>
          <w:rFonts w:ascii="Verdana" w:hAnsi="Verdana" w:cs="Arial"/>
          <w:b/>
        </w:rPr>
        <w:t xml:space="preserve"> _______________________________________________</w:t>
      </w:r>
    </w:p>
    <w:p w14:paraId="075A0788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23DF9A0A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 w:rsidRPr="00192C03">
        <w:rPr>
          <w:rFonts w:ascii="Verdana" w:hAnsi="Verdana" w:cs="Arial"/>
          <w:b/>
        </w:rPr>
        <w:t xml:space="preserve">Date Received: </w:t>
      </w:r>
      <w:r>
        <w:rPr>
          <w:rFonts w:ascii="Verdana" w:hAnsi="Verdana" w:cs="Arial"/>
          <w:b/>
        </w:rPr>
        <w:t>___________________________________________</w:t>
      </w:r>
    </w:p>
    <w:p w14:paraId="54253CDC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339CABD9" w14:textId="77777777" w:rsidR="00101C60" w:rsidRPr="00192C03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Reference</w:t>
      </w:r>
      <w:r w:rsidRPr="00192C03">
        <w:rPr>
          <w:rFonts w:ascii="Verdana" w:hAnsi="Verdana" w:cs="Arial"/>
          <w:b/>
        </w:rPr>
        <w:t xml:space="preserve"> Number:</w:t>
      </w:r>
      <w:r>
        <w:rPr>
          <w:rFonts w:ascii="Verdana" w:hAnsi="Verdana" w:cs="Arial"/>
          <w:b/>
        </w:rPr>
        <w:t xml:space="preserve"> ________________________________________</w:t>
      </w:r>
    </w:p>
    <w:p w14:paraId="1C797B33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7B78256C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Division </w:t>
      </w:r>
      <w:r w:rsidRPr="00192C03">
        <w:rPr>
          <w:rFonts w:ascii="Verdana" w:hAnsi="Verdana" w:cs="Arial"/>
          <w:b/>
        </w:rPr>
        <w:t>/ Department</w:t>
      </w:r>
      <w:r>
        <w:rPr>
          <w:rFonts w:ascii="Verdana" w:hAnsi="Verdana" w:cs="Arial"/>
          <w:b/>
        </w:rPr>
        <w:t>/Unit</w:t>
      </w:r>
      <w:r w:rsidRPr="00192C03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</w:p>
    <w:p w14:paraId="4B408E87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06A8B946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_____________________________________</w:t>
      </w:r>
    </w:p>
    <w:p w14:paraId="11D858F2" w14:textId="77777777" w:rsidR="00101C60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33D8FD54" w14:textId="77777777" w:rsidR="00101C60" w:rsidRPr="00192C03" w:rsidRDefault="00101C60" w:rsidP="00101C6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 w:cs="Arial"/>
          <w:b/>
        </w:rPr>
      </w:pPr>
    </w:p>
    <w:p w14:paraId="267B48F2" w14:textId="77777777" w:rsidR="00101C60" w:rsidRDefault="00101C60" w:rsidP="00101C60">
      <w:pPr>
        <w:rPr>
          <w:rFonts w:ascii="Verdana" w:hAnsi="Verdana" w:cs="Arial"/>
          <w:b/>
        </w:rPr>
      </w:pPr>
    </w:p>
    <w:p w14:paraId="62AA460D" w14:textId="77777777" w:rsidR="00101C60" w:rsidRDefault="00101C60" w:rsidP="00101C60">
      <w:pPr>
        <w:rPr>
          <w:rFonts w:ascii="Verdana" w:hAnsi="Verdana" w:cs="Arial"/>
          <w:b/>
        </w:rPr>
      </w:pPr>
    </w:p>
    <w:p w14:paraId="394E4E45" w14:textId="77777777" w:rsidR="00101C60" w:rsidRDefault="00101C60" w:rsidP="00101C60">
      <w:pPr>
        <w:rPr>
          <w:rFonts w:ascii="Verdana" w:hAnsi="Verdana" w:cs="Arial"/>
          <w:b/>
        </w:rPr>
      </w:pPr>
    </w:p>
    <w:p w14:paraId="0C1D75FA" w14:textId="77777777" w:rsidR="00101C60" w:rsidRDefault="00101C60" w:rsidP="00101C60">
      <w:pPr>
        <w:rPr>
          <w:rFonts w:ascii="Verdana" w:hAnsi="Verdana" w:cs="Arial"/>
          <w:b/>
        </w:rPr>
      </w:pPr>
    </w:p>
    <w:p w14:paraId="6143A12E" w14:textId="77777777" w:rsidR="00101C60" w:rsidRDefault="00101C60" w:rsidP="00101C60">
      <w:pPr>
        <w:rPr>
          <w:rFonts w:ascii="Verdana" w:hAnsi="Verdana" w:cs="Arial"/>
          <w:b/>
        </w:rPr>
      </w:pPr>
    </w:p>
    <w:p w14:paraId="7A8B45BD" w14:textId="77777777" w:rsidR="00101C60" w:rsidRDefault="00101C60" w:rsidP="00101C60">
      <w:pPr>
        <w:rPr>
          <w:rFonts w:ascii="Verdana" w:hAnsi="Verdana" w:cs="Arial"/>
          <w:b/>
        </w:rPr>
      </w:pPr>
    </w:p>
    <w:p w14:paraId="4BFF504E" w14:textId="77777777" w:rsidR="00101C60" w:rsidRDefault="00101C60" w:rsidP="00101C60">
      <w:pPr>
        <w:rPr>
          <w:rFonts w:ascii="Verdana" w:hAnsi="Verdana" w:cs="Arial"/>
          <w:b/>
        </w:rPr>
      </w:pPr>
    </w:p>
    <w:p w14:paraId="1CB8A8DD" w14:textId="77777777" w:rsidR="00101C60" w:rsidRDefault="00101C60" w:rsidP="00101C60">
      <w:pPr>
        <w:rPr>
          <w:rFonts w:ascii="Verdana" w:hAnsi="Verdana" w:cs="Arial"/>
          <w:b/>
        </w:rPr>
      </w:pPr>
    </w:p>
    <w:p w14:paraId="7332E8AB" w14:textId="77777777" w:rsidR="00101C60" w:rsidRDefault="00101C60" w:rsidP="00101C60">
      <w:pPr>
        <w:rPr>
          <w:rFonts w:ascii="Verdana" w:hAnsi="Verdana" w:cs="Arial"/>
          <w:b/>
        </w:rPr>
      </w:pPr>
    </w:p>
    <w:p w14:paraId="0314E5C8" w14:textId="77777777" w:rsidR="00101C60" w:rsidRDefault="00101C60" w:rsidP="00101C60">
      <w:pPr>
        <w:rPr>
          <w:rFonts w:ascii="Verdana" w:hAnsi="Verdana" w:cs="Arial"/>
          <w:b/>
        </w:rPr>
      </w:pPr>
    </w:p>
    <w:p w14:paraId="53BFCE4C" w14:textId="77777777" w:rsidR="00101C60" w:rsidRDefault="00101C60" w:rsidP="00101C6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Appendix B</w:t>
      </w:r>
    </w:p>
    <w:p w14:paraId="005A0CA3" w14:textId="77777777" w:rsidR="00101C60" w:rsidRDefault="00101C60" w:rsidP="00101C60">
      <w:pPr>
        <w:rPr>
          <w:rFonts w:ascii="Verdana" w:hAnsi="Verdana" w:cs="Arial"/>
          <w:b/>
        </w:rPr>
      </w:pPr>
    </w:p>
    <w:p w14:paraId="19A37739" w14:textId="77777777" w:rsidR="00101C60" w:rsidRDefault="00101C60" w:rsidP="00101C60">
      <w:pPr>
        <w:pStyle w:val="ListParagraph"/>
        <w:rPr>
          <w:rFonts w:ascii="Verdana" w:hAnsi="Verdana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7"/>
        <w:gridCol w:w="3048"/>
        <w:gridCol w:w="3362"/>
      </w:tblGrid>
      <w:tr w:rsidR="00101C60" w14:paraId="2967FA0D" w14:textId="77777777" w:rsidTr="00DE38E7">
        <w:tc>
          <w:tcPr>
            <w:tcW w:w="1887" w:type="dxa"/>
          </w:tcPr>
          <w:p w14:paraId="2F218D6B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Vol./Page No./Par./line No.</w:t>
            </w:r>
          </w:p>
          <w:p w14:paraId="353AFD32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3310437A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Specific Information </w:t>
            </w:r>
          </w:p>
        </w:tc>
        <w:tc>
          <w:tcPr>
            <w:tcW w:w="3529" w:type="dxa"/>
          </w:tcPr>
          <w:p w14:paraId="11F970C5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Reasons for Requesting Confidentiality</w:t>
            </w:r>
          </w:p>
        </w:tc>
      </w:tr>
      <w:tr w:rsidR="00101C60" w14:paraId="0C48CACB" w14:textId="77777777" w:rsidTr="00DE38E7">
        <w:tc>
          <w:tcPr>
            <w:tcW w:w="1887" w:type="dxa"/>
          </w:tcPr>
          <w:p w14:paraId="14F09F5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E1C8AB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8017ED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C6BF68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4DCFBD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CB5874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B13560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FD937D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B3F39D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39BFDE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2682AF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144E11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A7BA19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3F227B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BE9A05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CB9312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79F6F4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A7C9CA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991C24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7D6E5F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A40720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563F70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70871A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9FCF0A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7A9207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E4F615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65697A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304D95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C12486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471606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C8D25D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DF186D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5CEC8D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8FC893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B2824D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E1B537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95D7E2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22BE79E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057B94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06AFC1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3567D9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81BD8C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F5901F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4AE5F1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082CBD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4D228A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D6E880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4663E7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176B8E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2A0BB8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B461D2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BDA34F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D2EDDF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A063EB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CA0171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4A1D04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EC0EDB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A6D6EB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33D0A0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7B71E3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70FE69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529" w:type="dxa"/>
          </w:tcPr>
          <w:p w14:paraId="480F414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</w:tr>
      <w:tr w:rsidR="00101C60" w14:paraId="4EEAE5E5" w14:textId="77777777" w:rsidTr="00DE38E7">
        <w:tc>
          <w:tcPr>
            <w:tcW w:w="1887" w:type="dxa"/>
          </w:tcPr>
          <w:p w14:paraId="5F987A7A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Vol./Page No./Par./line No.</w:t>
            </w:r>
          </w:p>
          <w:p w14:paraId="779F8504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3DBEDD78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Specific Information </w:t>
            </w:r>
          </w:p>
        </w:tc>
        <w:tc>
          <w:tcPr>
            <w:tcW w:w="3529" w:type="dxa"/>
          </w:tcPr>
          <w:p w14:paraId="5E43178A" w14:textId="77777777" w:rsidR="00101C60" w:rsidRDefault="00101C60" w:rsidP="00DE38E7">
            <w:pPr>
              <w:pStyle w:val="ListParagraph"/>
              <w:spacing w:line="360" w:lineRule="auto"/>
              <w:ind w:left="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Reasons for Requesting Confidentiality</w:t>
            </w:r>
          </w:p>
        </w:tc>
      </w:tr>
      <w:tr w:rsidR="00101C60" w14:paraId="5006157F" w14:textId="77777777" w:rsidTr="00DE38E7">
        <w:trPr>
          <w:trHeight w:val="7730"/>
        </w:trPr>
        <w:tc>
          <w:tcPr>
            <w:tcW w:w="1887" w:type="dxa"/>
          </w:tcPr>
          <w:p w14:paraId="2482571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753B91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1F16A6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58A9A60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15122D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0B3C89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C22FAD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4FD9D2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08226C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C174D3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4F9AFB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9D6C1A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ECF995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D3A02C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58A8A2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EE1E00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A5CC77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45DB09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94C9B2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AE9CCA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65D5BE4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69B144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66557C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8E48C4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2E5B79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1BFE54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9CAD59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56FE52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0B7F6D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C849959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5FBDB0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A0F54E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938A07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C71F0A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214" w:type="dxa"/>
          </w:tcPr>
          <w:p w14:paraId="1A2AA35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0CA1F6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52436A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9512BA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A03E1E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1FF5FDE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D0DC3E1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44206ED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B4A3CA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A058BC3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1CFA16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57036BA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CF04188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80ECE95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B17EB3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FA87D7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6DE142AC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75C7AC87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0832B48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C45424B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280CEC26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2CC2A6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D84490D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16F34D12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  <w:tc>
          <w:tcPr>
            <w:tcW w:w="3529" w:type="dxa"/>
          </w:tcPr>
          <w:p w14:paraId="0EE05ABF" w14:textId="77777777" w:rsidR="00101C60" w:rsidRDefault="00101C60" w:rsidP="00DE38E7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</w:tc>
      </w:tr>
    </w:tbl>
    <w:p w14:paraId="14738740" w14:textId="77777777" w:rsidR="00101C60" w:rsidRDefault="00101C60" w:rsidP="00101C60">
      <w:pPr>
        <w:rPr>
          <w:rFonts w:ascii="Verdana" w:hAnsi="Verdana" w:cs="Arial"/>
          <w:b/>
        </w:rPr>
      </w:pPr>
    </w:p>
    <w:p w14:paraId="2F185B1F" w14:textId="77777777" w:rsidR="00101C60" w:rsidRPr="00584A0D" w:rsidRDefault="00101C60" w:rsidP="00101C60">
      <w:pPr>
        <w:rPr>
          <w:rFonts w:ascii="Verdana" w:hAnsi="Verdana" w:cs="Arial"/>
          <w:b/>
        </w:rPr>
      </w:pPr>
    </w:p>
    <w:p w14:paraId="546C88EE" w14:textId="77777777" w:rsidR="00101C60" w:rsidRDefault="00101C60" w:rsidP="00101C60">
      <w:r w:rsidRPr="004B40F8">
        <w:rPr>
          <w:rFonts w:ascii="Verdana" w:eastAsia="Arial" w:hAnsi="Verdana"/>
          <w:b/>
        </w:rPr>
        <w:t>END</w:t>
      </w:r>
    </w:p>
    <w:p w14:paraId="7B14D0FF" w14:textId="77777777" w:rsidR="004D6461" w:rsidRDefault="004D6461" w:rsidP="00DC0199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Verdana" w:hAnsi="Verdana" w:cs="Arial"/>
          <w:color w:val="000000"/>
          <w:sz w:val="22"/>
          <w:szCs w:val="22"/>
          <w:lang w:val="en-US"/>
        </w:rPr>
      </w:pPr>
    </w:p>
    <w:p w14:paraId="68A2B78D" w14:textId="77777777" w:rsidR="003B077B" w:rsidRPr="003B077B" w:rsidRDefault="003B077B" w:rsidP="00AF54D9">
      <w:pPr>
        <w:jc w:val="center"/>
        <w:rPr>
          <w:rFonts w:cs="Arial"/>
          <w:b/>
          <w:sz w:val="16"/>
          <w:szCs w:val="16"/>
        </w:rPr>
      </w:pPr>
    </w:p>
    <w:p w14:paraId="4568923C" w14:textId="77777777" w:rsidR="00E5102F" w:rsidRDefault="00E5102F" w:rsidP="00E5102F">
      <w:pPr>
        <w:pStyle w:val="NormalWeb"/>
        <w:spacing w:before="0" w:beforeAutospacing="0" w:after="0" w:afterAutospacing="0" w:line="276" w:lineRule="auto"/>
        <w:ind w:left="146" w:firstLine="73"/>
        <w:jc w:val="right"/>
        <w:rPr>
          <w:rStyle w:val="Strong"/>
          <w:rFonts w:ascii="Verdana" w:hAnsi="Verdana" w:cs="Arial"/>
          <w:color w:val="000000"/>
          <w:sz w:val="22"/>
          <w:szCs w:val="22"/>
          <w:lang w:val="en-US"/>
        </w:rPr>
      </w:pPr>
    </w:p>
    <w:p w14:paraId="57BEE4DB" w14:textId="77777777" w:rsidR="00E5102F" w:rsidRDefault="00E5102F" w:rsidP="00E5102F">
      <w:pPr>
        <w:tabs>
          <w:tab w:val="left" w:pos="7125"/>
        </w:tabs>
        <w:spacing w:line="360" w:lineRule="auto"/>
        <w:jc w:val="right"/>
        <w:rPr>
          <w:rFonts w:ascii="Verdana" w:hAnsi="Verdana" w:cs="Arial"/>
          <w:sz w:val="22"/>
          <w:szCs w:val="22"/>
          <w:lang w:eastAsia="en-ZA"/>
        </w:rPr>
      </w:pPr>
    </w:p>
    <w:p w14:paraId="515E9653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34B9D627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58597480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7AD746A3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2FBDC9E3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1EF6C7E2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7C5EE856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60043722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1CC3F1FD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24273A33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0FF06E5A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15C6328A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6F8D8251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22CD4162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37520C11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61A5BC3E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2E338F16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0B04FC70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59550610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2DD6888D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1A4162EA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597C6EBE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15B150A8" w14:textId="77777777" w:rsidR="006161FC" w:rsidRP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4E700A82" w14:textId="77777777" w:rsidR="006161FC" w:rsidRDefault="006161FC" w:rsidP="006161FC">
      <w:pPr>
        <w:rPr>
          <w:rFonts w:ascii="Verdana" w:hAnsi="Verdana" w:cs="Arial"/>
          <w:sz w:val="22"/>
          <w:szCs w:val="22"/>
          <w:lang w:eastAsia="en-ZA"/>
        </w:rPr>
      </w:pPr>
    </w:p>
    <w:p w14:paraId="3B4FF006" w14:textId="77777777" w:rsidR="006161FC" w:rsidRPr="006161FC" w:rsidRDefault="006161FC" w:rsidP="006161FC">
      <w:pPr>
        <w:tabs>
          <w:tab w:val="left" w:pos="6810"/>
        </w:tabs>
        <w:rPr>
          <w:rFonts w:ascii="Verdana" w:hAnsi="Verdana" w:cs="Arial"/>
          <w:sz w:val="22"/>
          <w:szCs w:val="22"/>
          <w:lang w:eastAsia="en-ZA"/>
        </w:rPr>
      </w:pPr>
      <w:r>
        <w:rPr>
          <w:rFonts w:ascii="Verdana" w:hAnsi="Verdana" w:cs="Arial"/>
          <w:sz w:val="22"/>
          <w:szCs w:val="22"/>
          <w:lang w:eastAsia="en-ZA"/>
        </w:rPr>
        <w:tab/>
      </w:r>
    </w:p>
    <w:sectPr w:rsidR="006161FC" w:rsidRPr="006161FC" w:rsidSect="00086CE9">
      <w:headerReference w:type="default" r:id="rId8"/>
      <w:footerReference w:type="default" r:id="rId9"/>
      <w:headerReference w:type="first" r:id="rId10"/>
      <w:pgSz w:w="11907" w:h="17010" w:code="9"/>
      <w:pgMar w:top="1440" w:right="1440" w:bottom="1440" w:left="1440" w:header="142" w:footer="7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9A8A" w14:textId="77777777" w:rsidR="00F80A03" w:rsidRDefault="00F80A03">
      <w:r>
        <w:separator/>
      </w:r>
    </w:p>
  </w:endnote>
  <w:endnote w:type="continuationSeparator" w:id="0">
    <w:p w14:paraId="167C3208" w14:textId="77777777" w:rsidR="00F80A03" w:rsidRDefault="00F8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741564"/>
      <w:docPartObj>
        <w:docPartGallery w:val="Page Numbers (Bottom of Page)"/>
        <w:docPartUnique/>
      </w:docPartObj>
    </w:sdtPr>
    <w:sdtEndPr/>
    <w:sdtContent>
      <w:sdt>
        <w:sdtPr>
          <w:id w:val="1583480002"/>
          <w:docPartObj>
            <w:docPartGallery w:val="Page Numbers (Top of Page)"/>
            <w:docPartUnique/>
          </w:docPartObj>
        </w:sdtPr>
        <w:sdtEndPr/>
        <w:sdtContent>
          <w:p w14:paraId="56270243" w14:textId="77777777" w:rsidR="0037124A" w:rsidRDefault="003712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F54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F54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18EABE4" w14:textId="77777777" w:rsidR="0037124A" w:rsidRDefault="00371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E502" w14:textId="77777777" w:rsidR="00F80A03" w:rsidRDefault="00F80A03">
      <w:r>
        <w:separator/>
      </w:r>
    </w:p>
  </w:footnote>
  <w:footnote w:type="continuationSeparator" w:id="0">
    <w:p w14:paraId="30BFE3E0" w14:textId="77777777" w:rsidR="00F80A03" w:rsidRDefault="00F8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5FFB" w14:textId="77777777" w:rsidR="0037124A" w:rsidRDefault="0037124A">
    <w:pPr>
      <w:pStyle w:val="Header"/>
      <w:ind w:left="73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66FB" w14:textId="77777777" w:rsidR="00F57CA7" w:rsidRDefault="00F57CA7" w:rsidP="00E464C4">
    <w:pPr>
      <w:pStyle w:val="Header"/>
      <w:jc w:val="center"/>
      <w:rPr>
        <w:b/>
        <w:color w:val="808080"/>
        <w:sz w:val="28"/>
        <w:lang w:val="en-US"/>
      </w:rPr>
    </w:pPr>
  </w:p>
  <w:p w14:paraId="1D01979B" w14:textId="77777777" w:rsidR="0037124A" w:rsidRDefault="00AC2F8D" w:rsidP="00E464C4">
    <w:pPr>
      <w:pStyle w:val="Header"/>
      <w:jc w:val="center"/>
      <w:rPr>
        <w:b/>
        <w:color w:val="808080"/>
        <w:sz w:val="28"/>
        <w:lang w:val="en-US"/>
      </w:rPr>
    </w:pPr>
    <w:r>
      <w:rPr>
        <w:b/>
        <w:noProof/>
        <w:color w:val="808080"/>
        <w:sz w:val="28"/>
        <w:lang w:val="en-US" w:eastAsia="en-US"/>
      </w:rPr>
      <w:drawing>
        <wp:inline distT="0" distB="0" distL="0" distR="0" wp14:anchorId="0E12E5E7" wp14:editId="060A95E1">
          <wp:extent cx="1188720" cy="831223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587" cy="834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21E8C7" w14:textId="77777777" w:rsidR="0037124A" w:rsidRDefault="0037124A">
    <w:pPr>
      <w:pStyle w:val="Header"/>
      <w:jc w:val="center"/>
      <w:rPr>
        <w:b/>
        <w:color w:val="808080"/>
        <w:sz w:val="28"/>
        <w:lang w:val="en-US"/>
      </w:rPr>
    </w:pPr>
    <w:r>
      <w:rPr>
        <w:b/>
        <w:color w:val="808080"/>
        <w:sz w:val="28"/>
        <w:lang w:val="en-US"/>
      </w:rPr>
      <w:t>Independent Communications Authority of South Africa</w:t>
    </w:r>
  </w:p>
  <w:p w14:paraId="6CEC0178" w14:textId="77777777" w:rsidR="00BA7F4C" w:rsidRPr="00BA7F4C" w:rsidRDefault="00BA7F4C" w:rsidP="00BA7F4C">
    <w:pPr>
      <w:pStyle w:val="Header"/>
      <w:jc w:val="center"/>
      <w:rPr>
        <w:color w:val="808080"/>
        <w:lang w:val="en-US"/>
      </w:rPr>
    </w:pPr>
    <w:r w:rsidRPr="00BA7F4C">
      <w:rPr>
        <w:color w:val="808080"/>
        <w:lang w:val="en-US"/>
      </w:rPr>
      <w:t>350 Witch-Hazel Avenue, Eco Point Office Park</w:t>
    </w:r>
  </w:p>
  <w:p w14:paraId="35013701" w14:textId="77777777" w:rsidR="00BA7F4C" w:rsidRPr="00BA7F4C" w:rsidRDefault="00BA7F4C" w:rsidP="00BA7F4C">
    <w:pPr>
      <w:pStyle w:val="Header"/>
      <w:jc w:val="center"/>
      <w:rPr>
        <w:color w:val="808080"/>
        <w:lang w:val="en-US"/>
      </w:rPr>
    </w:pPr>
    <w:r w:rsidRPr="00BA7F4C">
      <w:rPr>
        <w:color w:val="808080"/>
        <w:lang w:val="en-US"/>
      </w:rPr>
      <w:t>Eco Park, Centurion</w:t>
    </w:r>
  </w:p>
  <w:p w14:paraId="0AA7F61C" w14:textId="77777777" w:rsidR="0037124A" w:rsidRDefault="00BA7F4C" w:rsidP="00BA7F4C">
    <w:pPr>
      <w:pStyle w:val="Header"/>
      <w:jc w:val="center"/>
    </w:pPr>
    <w:r w:rsidRPr="00BA7F4C">
      <w:rPr>
        <w:color w:val="808080"/>
        <w:lang w:val="en-US"/>
      </w:rPr>
      <w:t>Private Bag X10, Highveld Park 0169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DF"/>
    <w:multiLevelType w:val="multilevel"/>
    <w:tmpl w:val="BFFCD718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4321"/>
        </w:tabs>
        <w:ind w:left="4321" w:hanging="432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26182C6D"/>
    <w:multiLevelType w:val="hybridMultilevel"/>
    <w:tmpl w:val="56240168"/>
    <w:lvl w:ilvl="0" w:tplc="A8B0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2606"/>
    <w:multiLevelType w:val="hybridMultilevel"/>
    <w:tmpl w:val="0CCAE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6869"/>
    <w:multiLevelType w:val="hybridMultilevel"/>
    <w:tmpl w:val="4F9EF0D6"/>
    <w:lvl w:ilvl="0" w:tplc="F3C090D8">
      <w:start w:val="1"/>
      <w:numFmt w:val="lowerLetter"/>
      <w:lvlText w:val="(%1)"/>
      <w:lvlJc w:val="left"/>
      <w:pPr>
        <w:ind w:left="1429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0229FC"/>
    <w:multiLevelType w:val="hybridMultilevel"/>
    <w:tmpl w:val="BCDC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7559F"/>
    <w:multiLevelType w:val="hybridMultilevel"/>
    <w:tmpl w:val="0B60D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203B"/>
    <w:multiLevelType w:val="hybridMultilevel"/>
    <w:tmpl w:val="62BC4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1D1DAB"/>
    <w:multiLevelType w:val="multilevel"/>
    <w:tmpl w:val="270A3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76" w:hanging="7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76A03CEB"/>
    <w:multiLevelType w:val="hybridMultilevel"/>
    <w:tmpl w:val="1DB06F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Dc1MTU1MjY1srBU0lEKTi0uzszPAykwrAUA6iT+siwAAAA="/>
  </w:docVars>
  <w:rsids>
    <w:rsidRoot w:val="00475755"/>
    <w:rsid w:val="000004B2"/>
    <w:rsid w:val="00002C3F"/>
    <w:rsid w:val="00010DE6"/>
    <w:rsid w:val="00010F7A"/>
    <w:rsid w:val="000113FC"/>
    <w:rsid w:val="000120DB"/>
    <w:rsid w:val="00013D78"/>
    <w:rsid w:val="0001660D"/>
    <w:rsid w:val="00016A2F"/>
    <w:rsid w:val="00017813"/>
    <w:rsid w:val="000206E4"/>
    <w:rsid w:val="00022AC6"/>
    <w:rsid w:val="0002401F"/>
    <w:rsid w:val="000249A3"/>
    <w:rsid w:val="000302E1"/>
    <w:rsid w:val="00031116"/>
    <w:rsid w:val="00031703"/>
    <w:rsid w:val="00031763"/>
    <w:rsid w:val="00031B59"/>
    <w:rsid w:val="00033745"/>
    <w:rsid w:val="00034775"/>
    <w:rsid w:val="00037620"/>
    <w:rsid w:val="0004013A"/>
    <w:rsid w:val="00040703"/>
    <w:rsid w:val="000442D2"/>
    <w:rsid w:val="00045A49"/>
    <w:rsid w:val="00046B03"/>
    <w:rsid w:val="00050BD2"/>
    <w:rsid w:val="00050CAB"/>
    <w:rsid w:val="000529B7"/>
    <w:rsid w:val="00054C47"/>
    <w:rsid w:val="0005543D"/>
    <w:rsid w:val="00055778"/>
    <w:rsid w:val="0005613F"/>
    <w:rsid w:val="00056C7F"/>
    <w:rsid w:val="00056F2C"/>
    <w:rsid w:val="00057A41"/>
    <w:rsid w:val="000602A6"/>
    <w:rsid w:val="0006127F"/>
    <w:rsid w:val="000621D1"/>
    <w:rsid w:val="000628D7"/>
    <w:rsid w:val="0006470F"/>
    <w:rsid w:val="00065B1F"/>
    <w:rsid w:val="00065DDC"/>
    <w:rsid w:val="00066431"/>
    <w:rsid w:val="00066DC4"/>
    <w:rsid w:val="00070227"/>
    <w:rsid w:val="00071631"/>
    <w:rsid w:val="000806E7"/>
    <w:rsid w:val="00081415"/>
    <w:rsid w:val="00082859"/>
    <w:rsid w:val="00083F70"/>
    <w:rsid w:val="00086CE9"/>
    <w:rsid w:val="00091767"/>
    <w:rsid w:val="00091FE7"/>
    <w:rsid w:val="00092CD3"/>
    <w:rsid w:val="00093DFE"/>
    <w:rsid w:val="00096F3E"/>
    <w:rsid w:val="00097854"/>
    <w:rsid w:val="000A0105"/>
    <w:rsid w:val="000A070E"/>
    <w:rsid w:val="000A0EAA"/>
    <w:rsid w:val="000A11EC"/>
    <w:rsid w:val="000A1A45"/>
    <w:rsid w:val="000A5E1D"/>
    <w:rsid w:val="000B023F"/>
    <w:rsid w:val="000B163F"/>
    <w:rsid w:val="000B1E61"/>
    <w:rsid w:val="000B24E3"/>
    <w:rsid w:val="000B2E01"/>
    <w:rsid w:val="000B3454"/>
    <w:rsid w:val="000B53E1"/>
    <w:rsid w:val="000B6FC9"/>
    <w:rsid w:val="000C0099"/>
    <w:rsid w:val="000C0538"/>
    <w:rsid w:val="000C1899"/>
    <w:rsid w:val="000C276C"/>
    <w:rsid w:val="000C3D42"/>
    <w:rsid w:val="000C6488"/>
    <w:rsid w:val="000C774A"/>
    <w:rsid w:val="000C77D9"/>
    <w:rsid w:val="000D0555"/>
    <w:rsid w:val="000D2792"/>
    <w:rsid w:val="000D35BC"/>
    <w:rsid w:val="000D3B0D"/>
    <w:rsid w:val="000D5370"/>
    <w:rsid w:val="000D7CA6"/>
    <w:rsid w:val="000D7E28"/>
    <w:rsid w:val="000E0F35"/>
    <w:rsid w:val="000E0FA5"/>
    <w:rsid w:val="000E1424"/>
    <w:rsid w:val="000E3221"/>
    <w:rsid w:val="000E6E9C"/>
    <w:rsid w:val="000F01F9"/>
    <w:rsid w:val="000F044C"/>
    <w:rsid w:val="000F475D"/>
    <w:rsid w:val="000F63AE"/>
    <w:rsid w:val="000F7E94"/>
    <w:rsid w:val="00100A19"/>
    <w:rsid w:val="00101C60"/>
    <w:rsid w:val="0010268B"/>
    <w:rsid w:val="00102EB4"/>
    <w:rsid w:val="001126CE"/>
    <w:rsid w:val="001138A0"/>
    <w:rsid w:val="00113F41"/>
    <w:rsid w:val="00114194"/>
    <w:rsid w:val="001145BD"/>
    <w:rsid w:val="001157A2"/>
    <w:rsid w:val="0011615A"/>
    <w:rsid w:val="00120633"/>
    <w:rsid w:val="00120A75"/>
    <w:rsid w:val="00121836"/>
    <w:rsid w:val="00122EEF"/>
    <w:rsid w:val="00124C7C"/>
    <w:rsid w:val="00125B64"/>
    <w:rsid w:val="00126208"/>
    <w:rsid w:val="00127305"/>
    <w:rsid w:val="001329AB"/>
    <w:rsid w:val="00133800"/>
    <w:rsid w:val="00140186"/>
    <w:rsid w:val="00140C73"/>
    <w:rsid w:val="00141074"/>
    <w:rsid w:val="00142830"/>
    <w:rsid w:val="00142CEB"/>
    <w:rsid w:val="00143E52"/>
    <w:rsid w:val="001476CB"/>
    <w:rsid w:val="001506A2"/>
    <w:rsid w:val="00150A39"/>
    <w:rsid w:val="0015137A"/>
    <w:rsid w:val="00153359"/>
    <w:rsid w:val="001546D6"/>
    <w:rsid w:val="001558E9"/>
    <w:rsid w:val="00156977"/>
    <w:rsid w:val="00156AD9"/>
    <w:rsid w:val="001613E2"/>
    <w:rsid w:val="00162000"/>
    <w:rsid w:val="0016220F"/>
    <w:rsid w:val="00163885"/>
    <w:rsid w:val="00164D8C"/>
    <w:rsid w:val="001651E4"/>
    <w:rsid w:val="00167DA3"/>
    <w:rsid w:val="00175366"/>
    <w:rsid w:val="00180B88"/>
    <w:rsid w:val="001813A5"/>
    <w:rsid w:val="00181B87"/>
    <w:rsid w:val="001856F1"/>
    <w:rsid w:val="0018570D"/>
    <w:rsid w:val="0018581B"/>
    <w:rsid w:val="00191BBA"/>
    <w:rsid w:val="00191D6B"/>
    <w:rsid w:val="00191F8C"/>
    <w:rsid w:val="00192326"/>
    <w:rsid w:val="00194DA2"/>
    <w:rsid w:val="001973D3"/>
    <w:rsid w:val="001A013D"/>
    <w:rsid w:val="001A1269"/>
    <w:rsid w:val="001A1CD9"/>
    <w:rsid w:val="001A2147"/>
    <w:rsid w:val="001A328A"/>
    <w:rsid w:val="001A3534"/>
    <w:rsid w:val="001A4CD5"/>
    <w:rsid w:val="001A68EE"/>
    <w:rsid w:val="001B0152"/>
    <w:rsid w:val="001B07C6"/>
    <w:rsid w:val="001B24C1"/>
    <w:rsid w:val="001B77A3"/>
    <w:rsid w:val="001C1C42"/>
    <w:rsid w:val="001C66E6"/>
    <w:rsid w:val="001C6E1D"/>
    <w:rsid w:val="001D1CF2"/>
    <w:rsid w:val="001D3069"/>
    <w:rsid w:val="001D3F4E"/>
    <w:rsid w:val="001D40E5"/>
    <w:rsid w:val="001D480F"/>
    <w:rsid w:val="001E1E55"/>
    <w:rsid w:val="001E1F28"/>
    <w:rsid w:val="001E440A"/>
    <w:rsid w:val="001E7CD0"/>
    <w:rsid w:val="001F1459"/>
    <w:rsid w:val="001F17B0"/>
    <w:rsid w:val="001F1A29"/>
    <w:rsid w:val="001F255E"/>
    <w:rsid w:val="001F2A4E"/>
    <w:rsid w:val="001F3DF5"/>
    <w:rsid w:val="001F4105"/>
    <w:rsid w:val="001F41EF"/>
    <w:rsid w:val="001F7355"/>
    <w:rsid w:val="00202BDF"/>
    <w:rsid w:val="0020430E"/>
    <w:rsid w:val="0020460F"/>
    <w:rsid w:val="0020471F"/>
    <w:rsid w:val="00204C08"/>
    <w:rsid w:val="00204D9A"/>
    <w:rsid w:val="00204F09"/>
    <w:rsid w:val="002055E3"/>
    <w:rsid w:val="00205CE5"/>
    <w:rsid w:val="00206D7D"/>
    <w:rsid w:val="002072CD"/>
    <w:rsid w:val="00210B16"/>
    <w:rsid w:val="00213E65"/>
    <w:rsid w:val="00214943"/>
    <w:rsid w:val="00214C21"/>
    <w:rsid w:val="00215255"/>
    <w:rsid w:val="00216CDF"/>
    <w:rsid w:val="0021749C"/>
    <w:rsid w:val="002177F2"/>
    <w:rsid w:val="00221A66"/>
    <w:rsid w:val="00222271"/>
    <w:rsid w:val="00223E4A"/>
    <w:rsid w:val="002248B2"/>
    <w:rsid w:val="00234B30"/>
    <w:rsid w:val="00240D81"/>
    <w:rsid w:val="002410CC"/>
    <w:rsid w:val="00243928"/>
    <w:rsid w:val="00246D4F"/>
    <w:rsid w:val="00246FCD"/>
    <w:rsid w:val="00250557"/>
    <w:rsid w:val="00250754"/>
    <w:rsid w:val="00251A15"/>
    <w:rsid w:val="0025266E"/>
    <w:rsid w:val="00254D3F"/>
    <w:rsid w:val="00256D61"/>
    <w:rsid w:val="00257C82"/>
    <w:rsid w:val="00260454"/>
    <w:rsid w:val="002607FD"/>
    <w:rsid w:val="0026297A"/>
    <w:rsid w:val="00262D8D"/>
    <w:rsid w:val="002634BA"/>
    <w:rsid w:val="00263CD3"/>
    <w:rsid w:val="00264DA3"/>
    <w:rsid w:val="00266427"/>
    <w:rsid w:val="0026653F"/>
    <w:rsid w:val="002669E5"/>
    <w:rsid w:val="00267034"/>
    <w:rsid w:val="00272476"/>
    <w:rsid w:val="002735C0"/>
    <w:rsid w:val="00277216"/>
    <w:rsid w:val="00277444"/>
    <w:rsid w:val="0028133B"/>
    <w:rsid w:val="002813A5"/>
    <w:rsid w:val="00283833"/>
    <w:rsid w:val="00285B3B"/>
    <w:rsid w:val="00286811"/>
    <w:rsid w:val="00287A01"/>
    <w:rsid w:val="0029046F"/>
    <w:rsid w:val="00291965"/>
    <w:rsid w:val="0029395A"/>
    <w:rsid w:val="002939E1"/>
    <w:rsid w:val="002973BB"/>
    <w:rsid w:val="002977C8"/>
    <w:rsid w:val="002A0268"/>
    <w:rsid w:val="002A04F0"/>
    <w:rsid w:val="002A0532"/>
    <w:rsid w:val="002A2CFF"/>
    <w:rsid w:val="002A2D4F"/>
    <w:rsid w:val="002A38C8"/>
    <w:rsid w:val="002A59AC"/>
    <w:rsid w:val="002B11AF"/>
    <w:rsid w:val="002B1801"/>
    <w:rsid w:val="002B2BDC"/>
    <w:rsid w:val="002B5184"/>
    <w:rsid w:val="002B7D9E"/>
    <w:rsid w:val="002C0738"/>
    <w:rsid w:val="002C0754"/>
    <w:rsid w:val="002C13D2"/>
    <w:rsid w:val="002C3A93"/>
    <w:rsid w:val="002C3D21"/>
    <w:rsid w:val="002C3D75"/>
    <w:rsid w:val="002C4EE3"/>
    <w:rsid w:val="002D1034"/>
    <w:rsid w:val="002D3580"/>
    <w:rsid w:val="002D5AFA"/>
    <w:rsid w:val="002D61BA"/>
    <w:rsid w:val="002D62CA"/>
    <w:rsid w:val="002D65EB"/>
    <w:rsid w:val="002D665C"/>
    <w:rsid w:val="002E0BBD"/>
    <w:rsid w:val="002E2C67"/>
    <w:rsid w:val="002E2DFE"/>
    <w:rsid w:val="002E4C34"/>
    <w:rsid w:val="002E6945"/>
    <w:rsid w:val="002E6B8D"/>
    <w:rsid w:val="002F1E5E"/>
    <w:rsid w:val="002F200B"/>
    <w:rsid w:val="002F2A82"/>
    <w:rsid w:val="002F2B3C"/>
    <w:rsid w:val="002F2BBA"/>
    <w:rsid w:val="002F3676"/>
    <w:rsid w:val="002F3876"/>
    <w:rsid w:val="002F4CC6"/>
    <w:rsid w:val="002F4FB2"/>
    <w:rsid w:val="002F5B48"/>
    <w:rsid w:val="002F6665"/>
    <w:rsid w:val="002F722B"/>
    <w:rsid w:val="002F79A6"/>
    <w:rsid w:val="002F79B4"/>
    <w:rsid w:val="002F7FB0"/>
    <w:rsid w:val="00301EBB"/>
    <w:rsid w:val="00302E17"/>
    <w:rsid w:val="003050A3"/>
    <w:rsid w:val="00305DD4"/>
    <w:rsid w:val="00305E09"/>
    <w:rsid w:val="00305E42"/>
    <w:rsid w:val="00312C84"/>
    <w:rsid w:val="00312DC3"/>
    <w:rsid w:val="00312FCB"/>
    <w:rsid w:val="00313A93"/>
    <w:rsid w:val="00313DF0"/>
    <w:rsid w:val="003146A2"/>
    <w:rsid w:val="00315ADE"/>
    <w:rsid w:val="00317769"/>
    <w:rsid w:val="00320C2B"/>
    <w:rsid w:val="00320C85"/>
    <w:rsid w:val="00320CDA"/>
    <w:rsid w:val="00323871"/>
    <w:rsid w:val="00325302"/>
    <w:rsid w:val="00325D4C"/>
    <w:rsid w:val="00326212"/>
    <w:rsid w:val="00326237"/>
    <w:rsid w:val="0032745D"/>
    <w:rsid w:val="003330A1"/>
    <w:rsid w:val="0033391E"/>
    <w:rsid w:val="00333FCE"/>
    <w:rsid w:val="003345AB"/>
    <w:rsid w:val="00337B73"/>
    <w:rsid w:val="003402FB"/>
    <w:rsid w:val="00340AFE"/>
    <w:rsid w:val="00342D6F"/>
    <w:rsid w:val="00342F5B"/>
    <w:rsid w:val="00343EE4"/>
    <w:rsid w:val="00344760"/>
    <w:rsid w:val="00345725"/>
    <w:rsid w:val="00347608"/>
    <w:rsid w:val="00350EDB"/>
    <w:rsid w:val="0035299B"/>
    <w:rsid w:val="00352CF4"/>
    <w:rsid w:val="00353424"/>
    <w:rsid w:val="00355DE9"/>
    <w:rsid w:val="003564F0"/>
    <w:rsid w:val="00357B34"/>
    <w:rsid w:val="003613DC"/>
    <w:rsid w:val="003619AF"/>
    <w:rsid w:val="003621C3"/>
    <w:rsid w:val="00363315"/>
    <w:rsid w:val="00363CD8"/>
    <w:rsid w:val="00363F59"/>
    <w:rsid w:val="003647CD"/>
    <w:rsid w:val="00364923"/>
    <w:rsid w:val="003655E0"/>
    <w:rsid w:val="0036617B"/>
    <w:rsid w:val="00366E88"/>
    <w:rsid w:val="00367C10"/>
    <w:rsid w:val="0037124A"/>
    <w:rsid w:val="00371A4D"/>
    <w:rsid w:val="00372B29"/>
    <w:rsid w:val="0037403F"/>
    <w:rsid w:val="0037567B"/>
    <w:rsid w:val="00384CF6"/>
    <w:rsid w:val="0038585E"/>
    <w:rsid w:val="00385BCA"/>
    <w:rsid w:val="00385F68"/>
    <w:rsid w:val="003864D3"/>
    <w:rsid w:val="003929F8"/>
    <w:rsid w:val="003930B9"/>
    <w:rsid w:val="0039314D"/>
    <w:rsid w:val="00396B94"/>
    <w:rsid w:val="003A0AE5"/>
    <w:rsid w:val="003A1425"/>
    <w:rsid w:val="003A5729"/>
    <w:rsid w:val="003A5C92"/>
    <w:rsid w:val="003A7816"/>
    <w:rsid w:val="003B077B"/>
    <w:rsid w:val="003B11B1"/>
    <w:rsid w:val="003B124E"/>
    <w:rsid w:val="003B1CB7"/>
    <w:rsid w:val="003B3F67"/>
    <w:rsid w:val="003B5B3D"/>
    <w:rsid w:val="003B5FD0"/>
    <w:rsid w:val="003B679E"/>
    <w:rsid w:val="003B6B7E"/>
    <w:rsid w:val="003C04F0"/>
    <w:rsid w:val="003C0D80"/>
    <w:rsid w:val="003C0EBC"/>
    <w:rsid w:val="003C2723"/>
    <w:rsid w:val="003C30A8"/>
    <w:rsid w:val="003C389E"/>
    <w:rsid w:val="003C49A0"/>
    <w:rsid w:val="003C688A"/>
    <w:rsid w:val="003D066E"/>
    <w:rsid w:val="003D4126"/>
    <w:rsid w:val="003D5F22"/>
    <w:rsid w:val="003E0C2C"/>
    <w:rsid w:val="003E101F"/>
    <w:rsid w:val="003E10D4"/>
    <w:rsid w:val="003E1789"/>
    <w:rsid w:val="003E5F19"/>
    <w:rsid w:val="003E6A67"/>
    <w:rsid w:val="003E6F0B"/>
    <w:rsid w:val="003F0641"/>
    <w:rsid w:val="003F19E5"/>
    <w:rsid w:val="003F2A0F"/>
    <w:rsid w:val="003F2A39"/>
    <w:rsid w:val="003F4739"/>
    <w:rsid w:val="003F53BE"/>
    <w:rsid w:val="003F6715"/>
    <w:rsid w:val="003F7FF6"/>
    <w:rsid w:val="00402C05"/>
    <w:rsid w:val="004050C0"/>
    <w:rsid w:val="004133B2"/>
    <w:rsid w:val="004140DE"/>
    <w:rsid w:val="00414BCD"/>
    <w:rsid w:val="0041622F"/>
    <w:rsid w:val="00416923"/>
    <w:rsid w:val="004179C5"/>
    <w:rsid w:val="0042068C"/>
    <w:rsid w:val="004209C1"/>
    <w:rsid w:val="00420F67"/>
    <w:rsid w:val="00421556"/>
    <w:rsid w:val="004240A7"/>
    <w:rsid w:val="00426BDC"/>
    <w:rsid w:val="00426E72"/>
    <w:rsid w:val="00427C23"/>
    <w:rsid w:val="00430330"/>
    <w:rsid w:val="004337AF"/>
    <w:rsid w:val="00434828"/>
    <w:rsid w:val="004351AF"/>
    <w:rsid w:val="0043550F"/>
    <w:rsid w:val="00435633"/>
    <w:rsid w:val="00436288"/>
    <w:rsid w:val="00437167"/>
    <w:rsid w:val="004376CF"/>
    <w:rsid w:val="00442824"/>
    <w:rsid w:val="00446DEE"/>
    <w:rsid w:val="0044736A"/>
    <w:rsid w:val="004506B9"/>
    <w:rsid w:val="00450B7D"/>
    <w:rsid w:val="0045127F"/>
    <w:rsid w:val="004523E2"/>
    <w:rsid w:val="0045326D"/>
    <w:rsid w:val="00453EE8"/>
    <w:rsid w:val="00454269"/>
    <w:rsid w:val="004544A1"/>
    <w:rsid w:val="00454D21"/>
    <w:rsid w:val="00454EE5"/>
    <w:rsid w:val="00456F25"/>
    <w:rsid w:val="004570E2"/>
    <w:rsid w:val="0045749E"/>
    <w:rsid w:val="00457574"/>
    <w:rsid w:val="00457A8D"/>
    <w:rsid w:val="00461575"/>
    <w:rsid w:val="0046157D"/>
    <w:rsid w:val="004635AC"/>
    <w:rsid w:val="00464675"/>
    <w:rsid w:val="00465660"/>
    <w:rsid w:val="00466F07"/>
    <w:rsid w:val="004729F7"/>
    <w:rsid w:val="00472E2A"/>
    <w:rsid w:val="00473CA2"/>
    <w:rsid w:val="0047466A"/>
    <w:rsid w:val="00475755"/>
    <w:rsid w:val="00477CBE"/>
    <w:rsid w:val="00481019"/>
    <w:rsid w:val="00485B8B"/>
    <w:rsid w:val="00485F71"/>
    <w:rsid w:val="004861D7"/>
    <w:rsid w:val="0048709A"/>
    <w:rsid w:val="004870B7"/>
    <w:rsid w:val="004879B7"/>
    <w:rsid w:val="00490C34"/>
    <w:rsid w:val="004910E4"/>
    <w:rsid w:val="004915B8"/>
    <w:rsid w:val="00492001"/>
    <w:rsid w:val="00492CA2"/>
    <w:rsid w:val="0049682A"/>
    <w:rsid w:val="004971F8"/>
    <w:rsid w:val="004A10E2"/>
    <w:rsid w:val="004A37E6"/>
    <w:rsid w:val="004A67A6"/>
    <w:rsid w:val="004A7A1E"/>
    <w:rsid w:val="004A7C6E"/>
    <w:rsid w:val="004B1007"/>
    <w:rsid w:val="004B1032"/>
    <w:rsid w:val="004B1E47"/>
    <w:rsid w:val="004B2D7E"/>
    <w:rsid w:val="004B4062"/>
    <w:rsid w:val="004B4469"/>
    <w:rsid w:val="004B5B49"/>
    <w:rsid w:val="004C1062"/>
    <w:rsid w:val="004C1CCB"/>
    <w:rsid w:val="004C2FDA"/>
    <w:rsid w:val="004C55A4"/>
    <w:rsid w:val="004C74AD"/>
    <w:rsid w:val="004D0F46"/>
    <w:rsid w:val="004D36C0"/>
    <w:rsid w:val="004D4B57"/>
    <w:rsid w:val="004D5734"/>
    <w:rsid w:val="004D6461"/>
    <w:rsid w:val="004E209C"/>
    <w:rsid w:val="004E30F0"/>
    <w:rsid w:val="004E6D4C"/>
    <w:rsid w:val="004E754A"/>
    <w:rsid w:val="004F23AF"/>
    <w:rsid w:val="004F3E10"/>
    <w:rsid w:val="004F43FA"/>
    <w:rsid w:val="0050217D"/>
    <w:rsid w:val="0050244D"/>
    <w:rsid w:val="005024BB"/>
    <w:rsid w:val="00503969"/>
    <w:rsid w:val="00504DF0"/>
    <w:rsid w:val="00507873"/>
    <w:rsid w:val="00507980"/>
    <w:rsid w:val="005129F9"/>
    <w:rsid w:val="00513646"/>
    <w:rsid w:val="00513A5B"/>
    <w:rsid w:val="0051506B"/>
    <w:rsid w:val="00515BD2"/>
    <w:rsid w:val="00520561"/>
    <w:rsid w:val="005209CD"/>
    <w:rsid w:val="00521E1B"/>
    <w:rsid w:val="00522199"/>
    <w:rsid w:val="00523AC6"/>
    <w:rsid w:val="005248E1"/>
    <w:rsid w:val="00524F4B"/>
    <w:rsid w:val="00527090"/>
    <w:rsid w:val="005276C8"/>
    <w:rsid w:val="005313DC"/>
    <w:rsid w:val="005316D6"/>
    <w:rsid w:val="00533A05"/>
    <w:rsid w:val="00533C55"/>
    <w:rsid w:val="00535EBD"/>
    <w:rsid w:val="00542683"/>
    <w:rsid w:val="00542E73"/>
    <w:rsid w:val="00543C7D"/>
    <w:rsid w:val="00544522"/>
    <w:rsid w:val="00545F28"/>
    <w:rsid w:val="0054614F"/>
    <w:rsid w:val="005502CE"/>
    <w:rsid w:val="00550AA6"/>
    <w:rsid w:val="00551144"/>
    <w:rsid w:val="0055139B"/>
    <w:rsid w:val="005546C3"/>
    <w:rsid w:val="0055582E"/>
    <w:rsid w:val="00555B4A"/>
    <w:rsid w:val="00556EDE"/>
    <w:rsid w:val="005574DE"/>
    <w:rsid w:val="00562681"/>
    <w:rsid w:val="00562D0C"/>
    <w:rsid w:val="00564798"/>
    <w:rsid w:val="00564B7D"/>
    <w:rsid w:val="005650DF"/>
    <w:rsid w:val="005653C5"/>
    <w:rsid w:val="00567C3B"/>
    <w:rsid w:val="00570977"/>
    <w:rsid w:val="00571152"/>
    <w:rsid w:val="00571492"/>
    <w:rsid w:val="00571AB3"/>
    <w:rsid w:val="00572790"/>
    <w:rsid w:val="00573204"/>
    <w:rsid w:val="00573208"/>
    <w:rsid w:val="00573F4C"/>
    <w:rsid w:val="0057464D"/>
    <w:rsid w:val="00574DD1"/>
    <w:rsid w:val="0057522B"/>
    <w:rsid w:val="00576B06"/>
    <w:rsid w:val="00581FE8"/>
    <w:rsid w:val="00582630"/>
    <w:rsid w:val="0058353E"/>
    <w:rsid w:val="00584520"/>
    <w:rsid w:val="005850DB"/>
    <w:rsid w:val="00585797"/>
    <w:rsid w:val="00585F53"/>
    <w:rsid w:val="0058601E"/>
    <w:rsid w:val="005866AC"/>
    <w:rsid w:val="0058783F"/>
    <w:rsid w:val="00592229"/>
    <w:rsid w:val="00592A8E"/>
    <w:rsid w:val="0059543E"/>
    <w:rsid w:val="00597694"/>
    <w:rsid w:val="005A1070"/>
    <w:rsid w:val="005A1F94"/>
    <w:rsid w:val="005A3F89"/>
    <w:rsid w:val="005B2B90"/>
    <w:rsid w:val="005B2FB1"/>
    <w:rsid w:val="005B3D68"/>
    <w:rsid w:val="005B3D81"/>
    <w:rsid w:val="005C01BC"/>
    <w:rsid w:val="005C11AE"/>
    <w:rsid w:val="005C2C67"/>
    <w:rsid w:val="005C3544"/>
    <w:rsid w:val="005C46E0"/>
    <w:rsid w:val="005C4D6B"/>
    <w:rsid w:val="005C7047"/>
    <w:rsid w:val="005D2D10"/>
    <w:rsid w:val="005D2E3A"/>
    <w:rsid w:val="005D2ECD"/>
    <w:rsid w:val="005D461C"/>
    <w:rsid w:val="005D5CA2"/>
    <w:rsid w:val="005D6006"/>
    <w:rsid w:val="005D6CE5"/>
    <w:rsid w:val="005D79A8"/>
    <w:rsid w:val="005D7E1C"/>
    <w:rsid w:val="005E2B5C"/>
    <w:rsid w:val="005E7CA3"/>
    <w:rsid w:val="005F2765"/>
    <w:rsid w:val="005F4E28"/>
    <w:rsid w:val="005F7D7F"/>
    <w:rsid w:val="00600B24"/>
    <w:rsid w:val="00600C3E"/>
    <w:rsid w:val="00601BB4"/>
    <w:rsid w:val="00602D9A"/>
    <w:rsid w:val="00602F94"/>
    <w:rsid w:val="0060728B"/>
    <w:rsid w:val="00607386"/>
    <w:rsid w:val="0060771C"/>
    <w:rsid w:val="00607ECF"/>
    <w:rsid w:val="0061349C"/>
    <w:rsid w:val="006137B4"/>
    <w:rsid w:val="00613A5B"/>
    <w:rsid w:val="0061476C"/>
    <w:rsid w:val="00615CD9"/>
    <w:rsid w:val="006161FC"/>
    <w:rsid w:val="00616428"/>
    <w:rsid w:val="0061738F"/>
    <w:rsid w:val="00617C6D"/>
    <w:rsid w:val="00617D5E"/>
    <w:rsid w:val="00620537"/>
    <w:rsid w:val="00622932"/>
    <w:rsid w:val="00622A8A"/>
    <w:rsid w:val="00623023"/>
    <w:rsid w:val="006276C2"/>
    <w:rsid w:val="006303A1"/>
    <w:rsid w:val="00630905"/>
    <w:rsid w:val="0063229C"/>
    <w:rsid w:val="006325A6"/>
    <w:rsid w:val="00633894"/>
    <w:rsid w:val="0063394C"/>
    <w:rsid w:val="006343A9"/>
    <w:rsid w:val="00635305"/>
    <w:rsid w:val="00640CD9"/>
    <w:rsid w:val="0064384E"/>
    <w:rsid w:val="006448C8"/>
    <w:rsid w:val="00647761"/>
    <w:rsid w:val="00650328"/>
    <w:rsid w:val="00650698"/>
    <w:rsid w:val="00650B4E"/>
    <w:rsid w:val="006545AF"/>
    <w:rsid w:val="006554AB"/>
    <w:rsid w:val="0065649E"/>
    <w:rsid w:val="00657ED9"/>
    <w:rsid w:val="00660A57"/>
    <w:rsid w:val="00662EE7"/>
    <w:rsid w:val="00664DB7"/>
    <w:rsid w:val="006658D1"/>
    <w:rsid w:val="00665B9B"/>
    <w:rsid w:val="00666435"/>
    <w:rsid w:val="00666C95"/>
    <w:rsid w:val="00667F82"/>
    <w:rsid w:val="00670228"/>
    <w:rsid w:val="00671909"/>
    <w:rsid w:val="00671CA4"/>
    <w:rsid w:val="00671E24"/>
    <w:rsid w:val="006742D5"/>
    <w:rsid w:val="006746F7"/>
    <w:rsid w:val="00675351"/>
    <w:rsid w:val="006758CF"/>
    <w:rsid w:val="00676F65"/>
    <w:rsid w:val="006771B6"/>
    <w:rsid w:val="0068057D"/>
    <w:rsid w:val="0068312C"/>
    <w:rsid w:val="00683C3C"/>
    <w:rsid w:val="00684EFD"/>
    <w:rsid w:val="00686152"/>
    <w:rsid w:val="006861C1"/>
    <w:rsid w:val="00686DBB"/>
    <w:rsid w:val="00687892"/>
    <w:rsid w:val="00692099"/>
    <w:rsid w:val="006937F7"/>
    <w:rsid w:val="006952B9"/>
    <w:rsid w:val="006975F8"/>
    <w:rsid w:val="006A08AC"/>
    <w:rsid w:val="006A1FC4"/>
    <w:rsid w:val="006A3BC6"/>
    <w:rsid w:val="006A63B3"/>
    <w:rsid w:val="006A678C"/>
    <w:rsid w:val="006B0BC7"/>
    <w:rsid w:val="006B262E"/>
    <w:rsid w:val="006B3579"/>
    <w:rsid w:val="006B6AC6"/>
    <w:rsid w:val="006C0349"/>
    <w:rsid w:val="006C192E"/>
    <w:rsid w:val="006C1C76"/>
    <w:rsid w:val="006C2A96"/>
    <w:rsid w:val="006C3CA0"/>
    <w:rsid w:val="006C441D"/>
    <w:rsid w:val="006C738E"/>
    <w:rsid w:val="006C7C38"/>
    <w:rsid w:val="006D2CFA"/>
    <w:rsid w:val="006D3AFD"/>
    <w:rsid w:val="006D52F8"/>
    <w:rsid w:val="006E2656"/>
    <w:rsid w:val="006E2E3D"/>
    <w:rsid w:val="006E2E77"/>
    <w:rsid w:val="006E71A4"/>
    <w:rsid w:val="006E7489"/>
    <w:rsid w:val="006F1BDC"/>
    <w:rsid w:val="006F5878"/>
    <w:rsid w:val="006F6119"/>
    <w:rsid w:val="006F7CDF"/>
    <w:rsid w:val="00700B1B"/>
    <w:rsid w:val="007042B6"/>
    <w:rsid w:val="007043B1"/>
    <w:rsid w:val="00704B38"/>
    <w:rsid w:val="00704C08"/>
    <w:rsid w:val="00704E60"/>
    <w:rsid w:val="0071172B"/>
    <w:rsid w:val="00711946"/>
    <w:rsid w:val="00711A4F"/>
    <w:rsid w:val="00713079"/>
    <w:rsid w:val="00715672"/>
    <w:rsid w:val="0071567A"/>
    <w:rsid w:val="00715BD7"/>
    <w:rsid w:val="007203AD"/>
    <w:rsid w:val="0072047A"/>
    <w:rsid w:val="0072240B"/>
    <w:rsid w:val="00722BEC"/>
    <w:rsid w:val="00725064"/>
    <w:rsid w:val="00726589"/>
    <w:rsid w:val="007268E7"/>
    <w:rsid w:val="00727F42"/>
    <w:rsid w:val="00730D7A"/>
    <w:rsid w:val="007334B0"/>
    <w:rsid w:val="00735756"/>
    <w:rsid w:val="00736192"/>
    <w:rsid w:val="00737A9B"/>
    <w:rsid w:val="0074214D"/>
    <w:rsid w:val="00742F37"/>
    <w:rsid w:val="00744F3D"/>
    <w:rsid w:val="007466C4"/>
    <w:rsid w:val="00746F9C"/>
    <w:rsid w:val="007508BF"/>
    <w:rsid w:val="00752539"/>
    <w:rsid w:val="00752756"/>
    <w:rsid w:val="00756CB5"/>
    <w:rsid w:val="0076060F"/>
    <w:rsid w:val="007615EB"/>
    <w:rsid w:val="00762723"/>
    <w:rsid w:val="00767C6A"/>
    <w:rsid w:val="00770A23"/>
    <w:rsid w:val="00770FE4"/>
    <w:rsid w:val="00772DBB"/>
    <w:rsid w:val="00773BD8"/>
    <w:rsid w:val="00774027"/>
    <w:rsid w:val="007743DA"/>
    <w:rsid w:val="007747A2"/>
    <w:rsid w:val="0077677B"/>
    <w:rsid w:val="00780870"/>
    <w:rsid w:val="00780D9C"/>
    <w:rsid w:val="0078101D"/>
    <w:rsid w:val="00782201"/>
    <w:rsid w:val="007824A4"/>
    <w:rsid w:val="007827E4"/>
    <w:rsid w:val="007846A6"/>
    <w:rsid w:val="00787F6F"/>
    <w:rsid w:val="00790AA7"/>
    <w:rsid w:val="00791928"/>
    <w:rsid w:val="00791C3A"/>
    <w:rsid w:val="00791E85"/>
    <w:rsid w:val="00792279"/>
    <w:rsid w:val="00792953"/>
    <w:rsid w:val="00794725"/>
    <w:rsid w:val="007951A0"/>
    <w:rsid w:val="007A028D"/>
    <w:rsid w:val="007A06F0"/>
    <w:rsid w:val="007A08CE"/>
    <w:rsid w:val="007A1A01"/>
    <w:rsid w:val="007A2C9C"/>
    <w:rsid w:val="007A3388"/>
    <w:rsid w:val="007A402E"/>
    <w:rsid w:val="007A5B18"/>
    <w:rsid w:val="007A7887"/>
    <w:rsid w:val="007B087A"/>
    <w:rsid w:val="007B117F"/>
    <w:rsid w:val="007B2282"/>
    <w:rsid w:val="007B2AC7"/>
    <w:rsid w:val="007B3069"/>
    <w:rsid w:val="007B33EE"/>
    <w:rsid w:val="007B3B8B"/>
    <w:rsid w:val="007B3C43"/>
    <w:rsid w:val="007B4B0B"/>
    <w:rsid w:val="007B5841"/>
    <w:rsid w:val="007B5D56"/>
    <w:rsid w:val="007B619F"/>
    <w:rsid w:val="007B66AC"/>
    <w:rsid w:val="007B6F13"/>
    <w:rsid w:val="007C0E27"/>
    <w:rsid w:val="007C1262"/>
    <w:rsid w:val="007C3CC2"/>
    <w:rsid w:val="007C4356"/>
    <w:rsid w:val="007C4965"/>
    <w:rsid w:val="007C543C"/>
    <w:rsid w:val="007C6703"/>
    <w:rsid w:val="007D0B7B"/>
    <w:rsid w:val="007D1A32"/>
    <w:rsid w:val="007E0312"/>
    <w:rsid w:val="007E1425"/>
    <w:rsid w:val="007E53D2"/>
    <w:rsid w:val="007E5407"/>
    <w:rsid w:val="007E5F34"/>
    <w:rsid w:val="007E7E0F"/>
    <w:rsid w:val="007F024E"/>
    <w:rsid w:val="007F19DD"/>
    <w:rsid w:val="007F6DAD"/>
    <w:rsid w:val="00800094"/>
    <w:rsid w:val="0080230D"/>
    <w:rsid w:val="008029F1"/>
    <w:rsid w:val="008038B9"/>
    <w:rsid w:val="0080455D"/>
    <w:rsid w:val="00806BE3"/>
    <w:rsid w:val="00806CD8"/>
    <w:rsid w:val="0080708E"/>
    <w:rsid w:val="008107AB"/>
    <w:rsid w:val="00810F3D"/>
    <w:rsid w:val="00815085"/>
    <w:rsid w:val="00821AFA"/>
    <w:rsid w:val="00822DCE"/>
    <w:rsid w:val="008233C8"/>
    <w:rsid w:val="00823B6B"/>
    <w:rsid w:val="008263A5"/>
    <w:rsid w:val="0082701D"/>
    <w:rsid w:val="00827C3E"/>
    <w:rsid w:val="00827FEE"/>
    <w:rsid w:val="008309D0"/>
    <w:rsid w:val="00831706"/>
    <w:rsid w:val="00834E43"/>
    <w:rsid w:val="00841463"/>
    <w:rsid w:val="00841688"/>
    <w:rsid w:val="00841B9D"/>
    <w:rsid w:val="00843AE1"/>
    <w:rsid w:val="00844101"/>
    <w:rsid w:val="00844E8E"/>
    <w:rsid w:val="0084712B"/>
    <w:rsid w:val="0084752E"/>
    <w:rsid w:val="00851882"/>
    <w:rsid w:val="0085464A"/>
    <w:rsid w:val="008557F2"/>
    <w:rsid w:val="0085691B"/>
    <w:rsid w:val="00856DDA"/>
    <w:rsid w:val="00861774"/>
    <w:rsid w:val="00865212"/>
    <w:rsid w:val="008667FD"/>
    <w:rsid w:val="0086712C"/>
    <w:rsid w:val="008672D7"/>
    <w:rsid w:val="00867395"/>
    <w:rsid w:val="0087328F"/>
    <w:rsid w:val="00876CB2"/>
    <w:rsid w:val="00880AFD"/>
    <w:rsid w:val="00886E2E"/>
    <w:rsid w:val="00890E3F"/>
    <w:rsid w:val="00894653"/>
    <w:rsid w:val="00894922"/>
    <w:rsid w:val="00895219"/>
    <w:rsid w:val="00896961"/>
    <w:rsid w:val="008979DE"/>
    <w:rsid w:val="008A1125"/>
    <w:rsid w:val="008A2361"/>
    <w:rsid w:val="008A6917"/>
    <w:rsid w:val="008A74F9"/>
    <w:rsid w:val="008B4260"/>
    <w:rsid w:val="008B4C06"/>
    <w:rsid w:val="008B6A08"/>
    <w:rsid w:val="008B6D63"/>
    <w:rsid w:val="008B76AC"/>
    <w:rsid w:val="008C0DEC"/>
    <w:rsid w:val="008C21E5"/>
    <w:rsid w:val="008C2B9E"/>
    <w:rsid w:val="008C63D2"/>
    <w:rsid w:val="008C66AA"/>
    <w:rsid w:val="008C72CD"/>
    <w:rsid w:val="008D45D9"/>
    <w:rsid w:val="008D54D5"/>
    <w:rsid w:val="008D72BF"/>
    <w:rsid w:val="008D7746"/>
    <w:rsid w:val="008D7D86"/>
    <w:rsid w:val="008D7F90"/>
    <w:rsid w:val="008E1D6E"/>
    <w:rsid w:val="008E44C3"/>
    <w:rsid w:val="008F0793"/>
    <w:rsid w:val="008F0E0E"/>
    <w:rsid w:val="008F2D75"/>
    <w:rsid w:val="008F4140"/>
    <w:rsid w:val="008F456F"/>
    <w:rsid w:val="008F4F15"/>
    <w:rsid w:val="008F7955"/>
    <w:rsid w:val="00900D31"/>
    <w:rsid w:val="00901565"/>
    <w:rsid w:val="009027EB"/>
    <w:rsid w:val="0090551B"/>
    <w:rsid w:val="0091091E"/>
    <w:rsid w:val="00912A4C"/>
    <w:rsid w:val="00912BE5"/>
    <w:rsid w:val="00915468"/>
    <w:rsid w:val="009154B7"/>
    <w:rsid w:val="009165DE"/>
    <w:rsid w:val="00920E69"/>
    <w:rsid w:val="009219A5"/>
    <w:rsid w:val="009226F7"/>
    <w:rsid w:val="00922D20"/>
    <w:rsid w:val="00922D5E"/>
    <w:rsid w:val="0092779B"/>
    <w:rsid w:val="00930E32"/>
    <w:rsid w:val="00930EC9"/>
    <w:rsid w:val="00932C6D"/>
    <w:rsid w:val="009344A5"/>
    <w:rsid w:val="00935DCE"/>
    <w:rsid w:val="00936802"/>
    <w:rsid w:val="0093712C"/>
    <w:rsid w:val="009401E6"/>
    <w:rsid w:val="00940F47"/>
    <w:rsid w:val="0094236F"/>
    <w:rsid w:val="009427E1"/>
    <w:rsid w:val="00943253"/>
    <w:rsid w:val="00943A75"/>
    <w:rsid w:val="009445B8"/>
    <w:rsid w:val="00951437"/>
    <w:rsid w:val="00953358"/>
    <w:rsid w:val="009540A6"/>
    <w:rsid w:val="00956310"/>
    <w:rsid w:val="009565D3"/>
    <w:rsid w:val="00956ACA"/>
    <w:rsid w:val="00964698"/>
    <w:rsid w:val="009648C1"/>
    <w:rsid w:val="009727EE"/>
    <w:rsid w:val="00972F6E"/>
    <w:rsid w:val="00973F63"/>
    <w:rsid w:val="00974186"/>
    <w:rsid w:val="00974187"/>
    <w:rsid w:val="009774D4"/>
    <w:rsid w:val="00977B21"/>
    <w:rsid w:val="009802DA"/>
    <w:rsid w:val="00981813"/>
    <w:rsid w:val="0098334D"/>
    <w:rsid w:val="00983D2D"/>
    <w:rsid w:val="00984AA6"/>
    <w:rsid w:val="00985193"/>
    <w:rsid w:val="00987B59"/>
    <w:rsid w:val="00990B0D"/>
    <w:rsid w:val="00995DA3"/>
    <w:rsid w:val="009A6D31"/>
    <w:rsid w:val="009A7CFF"/>
    <w:rsid w:val="009B1673"/>
    <w:rsid w:val="009B23AB"/>
    <w:rsid w:val="009B3228"/>
    <w:rsid w:val="009B438E"/>
    <w:rsid w:val="009B4F4C"/>
    <w:rsid w:val="009B4F54"/>
    <w:rsid w:val="009B53A8"/>
    <w:rsid w:val="009B6165"/>
    <w:rsid w:val="009B6C19"/>
    <w:rsid w:val="009B7C38"/>
    <w:rsid w:val="009C04B8"/>
    <w:rsid w:val="009C2A1A"/>
    <w:rsid w:val="009C2D7F"/>
    <w:rsid w:val="009C50AB"/>
    <w:rsid w:val="009C59FA"/>
    <w:rsid w:val="009C607B"/>
    <w:rsid w:val="009C6A5E"/>
    <w:rsid w:val="009D22CA"/>
    <w:rsid w:val="009D2420"/>
    <w:rsid w:val="009D4C42"/>
    <w:rsid w:val="009D53C4"/>
    <w:rsid w:val="009D669C"/>
    <w:rsid w:val="009D6BE4"/>
    <w:rsid w:val="009D7FA7"/>
    <w:rsid w:val="009E0BAC"/>
    <w:rsid w:val="009E34E5"/>
    <w:rsid w:val="009E5741"/>
    <w:rsid w:val="009E656F"/>
    <w:rsid w:val="009E7C5C"/>
    <w:rsid w:val="009F077F"/>
    <w:rsid w:val="009F0F76"/>
    <w:rsid w:val="009F0F7C"/>
    <w:rsid w:val="009F3E6D"/>
    <w:rsid w:val="009F6644"/>
    <w:rsid w:val="009F78D1"/>
    <w:rsid w:val="009F7BE0"/>
    <w:rsid w:val="00A00576"/>
    <w:rsid w:val="00A015A5"/>
    <w:rsid w:val="00A026DA"/>
    <w:rsid w:val="00A05277"/>
    <w:rsid w:val="00A05D1B"/>
    <w:rsid w:val="00A07472"/>
    <w:rsid w:val="00A15C0A"/>
    <w:rsid w:val="00A15E39"/>
    <w:rsid w:val="00A16C7E"/>
    <w:rsid w:val="00A172F6"/>
    <w:rsid w:val="00A2066A"/>
    <w:rsid w:val="00A20DBE"/>
    <w:rsid w:val="00A20E20"/>
    <w:rsid w:val="00A21DA6"/>
    <w:rsid w:val="00A24795"/>
    <w:rsid w:val="00A278D0"/>
    <w:rsid w:val="00A32109"/>
    <w:rsid w:val="00A34958"/>
    <w:rsid w:val="00A356A5"/>
    <w:rsid w:val="00A374E1"/>
    <w:rsid w:val="00A40375"/>
    <w:rsid w:val="00A4075A"/>
    <w:rsid w:val="00A42788"/>
    <w:rsid w:val="00A42804"/>
    <w:rsid w:val="00A42A29"/>
    <w:rsid w:val="00A43F7C"/>
    <w:rsid w:val="00A44E91"/>
    <w:rsid w:val="00A45A79"/>
    <w:rsid w:val="00A45D6D"/>
    <w:rsid w:val="00A460CA"/>
    <w:rsid w:val="00A47244"/>
    <w:rsid w:val="00A472F0"/>
    <w:rsid w:val="00A50C96"/>
    <w:rsid w:val="00A51B4F"/>
    <w:rsid w:val="00A537B8"/>
    <w:rsid w:val="00A56A6E"/>
    <w:rsid w:val="00A56DFE"/>
    <w:rsid w:val="00A60A90"/>
    <w:rsid w:val="00A612D1"/>
    <w:rsid w:val="00A619DA"/>
    <w:rsid w:val="00A64A14"/>
    <w:rsid w:val="00A6544A"/>
    <w:rsid w:val="00A661BB"/>
    <w:rsid w:val="00A663EF"/>
    <w:rsid w:val="00A6776A"/>
    <w:rsid w:val="00A67A25"/>
    <w:rsid w:val="00A7048F"/>
    <w:rsid w:val="00A70625"/>
    <w:rsid w:val="00A71BC3"/>
    <w:rsid w:val="00A73B34"/>
    <w:rsid w:val="00A750BE"/>
    <w:rsid w:val="00A75C2D"/>
    <w:rsid w:val="00A7726E"/>
    <w:rsid w:val="00A77F28"/>
    <w:rsid w:val="00A80162"/>
    <w:rsid w:val="00A8274D"/>
    <w:rsid w:val="00A828B2"/>
    <w:rsid w:val="00A8379A"/>
    <w:rsid w:val="00A83D55"/>
    <w:rsid w:val="00A83E5E"/>
    <w:rsid w:val="00A85A6C"/>
    <w:rsid w:val="00A863E4"/>
    <w:rsid w:val="00A86C74"/>
    <w:rsid w:val="00A924C3"/>
    <w:rsid w:val="00A955C7"/>
    <w:rsid w:val="00AA0C53"/>
    <w:rsid w:val="00AA1025"/>
    <w:rsid w:val="00AA2A09"/>
    <w:rsid w:val="00AA3637"/>
    <w:rsid w:val="00AA3DC6"/>
    <w:rsid w:val="00AA49D0"/>
    <w:rsid w:val="00AA4E98"/>
    <w:rsid w:val="00AA520A"/>
    <w:rsid w:val="00AA5873"/>
    <w:rsid w:val="00AA5A2C"/>
    <w:rsid w:val="00AB06F9"/>
    <w:rsid w:val="00AB0B46"/>
    <w:rsid w:val="00AB0C6C"/>
    <w:rsid w:val="00AB16D4"/>
    <w:rsid w:val="00AB177C"/>
    <w:rsid w:val="00AB19C6"/>
    <w:rsid w:val="00AB342E"/>
    <w:rsid w:val="00AB501A"/>
    <w:rsid w:val="00AB5573"/>
    <w:rsid w:val="00AB6765"/>
    <w:rsid w:val="00AB6D2C"/>
    <w:rsid w:val="00AB7104"/>
    <w:rsid w:val="00AC0287"/>
    <w:rsid w:val="00AC0592"/>
    <w:rsid w:val="00AC0EF1"/>
    <w:rsid w:val="00AC1CDC"/>
    <w:rsid w:val="00AC25B3"/>
    <w:rsid w:val="00AC2F8D"/>
    <w:rsid w:val="00AC405C"/>
    <w:rsid w:val="00AC4789"/>
    <w:rsid w:val="00AD063A"/>
    <w:rsid w:val="00AD0E91"/>
    <w:rsid w:val="00AD0F72"/>
    <w:rsid w:val="00AD14F6"/>
    <w:rsid w:val="00AD58F1"/>
    <w:rsid w:val="00AD5BE9"/>
    <w:rsid w:val="00AD6023"/>
    <w:rsid w:val="00AD7B9D"/>
    <w:rsid w:val="00AE314E"/>
    <w:rsid w:val="00AE330C"/>
    <w:rsid w:val="00AE51A8"/>
    <w:rsid w:val="00AE536D"/>
    <w:rsid w:val="00AE65E9"/>
    <w:rsid w:val="00AE7801"/>
    <w:rsid w:val="00AE7D5E"/>
    <w:rsid w:val="00AF00A0"/>
    <w:rsid w:val="00AF0198"/>
    <w:rsid w:val="00AF06C3"/>
    <w:rsid w:val="00AF3D9A"/>
    <w:rsid w:val="00AF43EB"/>
    <w:rsid w:val="00AF54D9"/>
    <w:rsid w:val="00AF5A4B"/>
    <w:rsid w:val="00AF6B9B"/>
    <w:rsid w:val="00B01111"/>
    <w:rsid w:val="00B02401"/>
    <w:rsid w:val="00B02AD1"/>
    <w:rsid w:val="00B02E49"/>
    <w:rsid w:val="00B0394E"/>
    <w:rsid w:val="00B04C19"/>
    <w:rsid w:val="00B05F6D"/>
    <w:rsid w:val="00B10551"/>
    <w:rsid w:val="00B143CB"/>
    <w:rsid w:val="00B14445"/>
    <w:rsid w:val="00B15E07"/>
    <w:rsid w:val="00B173A4"/>
    <w:rsid w:val="00B17D17"/>
    <w:rsid w:val="00B20FBA"/>
    <w:rsid w:val="00B224DF"/>
    <w:rsid w:val="00B227B7"/>
    <w:rsid w:val="00B23B92"/>
    <w:rsid w:val="00B254AC"/>
    <w:rsid w:val="00B26AE6"/>
    <w:rsid w:val="00B2735D"/>
    <w:rsid w:val="00B302DB"/>
    <w:rsid w:val="00B408E8"/>
    <w:rsid w:val="00B41503"/>
    <w:rsid w:val="00B41FE1"/>
    <w:rsid w:val="00B42F7E"/>
    <w:rsid w:val="00B441A9"/>
    <w:rsid w:val="00B4460B"/>
    <w:rsid w:val="00B454E0"/>
    <w:rsid w:val="00B504B9"/>
    <w:rsid w:val="00B50795"/>
    <w:rsid w:val="00B54B6B"/>
    <w:rsid w:val="00B55B88"/>
    <w:rsid w:val="00B55E79"/>
    <w:rsid w:val="00B55F3A"/>
    <w:rsid w:val="00B613EA"/>
    <w:rsid w:val="00B61DB3"/>
    <w:rsid w:val="00B62703"/>
    <w:rsid w:val="00B63D64"/>
    <w:rsid w:val="00B63EA2"/>
    <w:rsid w:val="00B67C62"/>
    <w:rsid w:val="00B67DD9"/>
    <w:rsid w:val="00B70C0A"/>
    <w:rsid w:val="00B71810"/>
    <w:rsid w:val="00B71AC8"/>
    <w:rsid w:val="00B71D37"/>
    <w:rsid w:val="00B779C7"/>
    <w:rsid w:val="00B81D92"/>
    <w:rsid w:val="00B82D76"/>
    <w:rsid w:val="00B83599"/>
    <w:rsid w:val="00B84E82"/>
    <w:rsid w:val="00B854D4"/>
    <w:rsid w:val="00B85CA0"/>
    <w:rsid w:val="00B867FB"/>
    <w:rsid w:val="00B909F7"/>
    <w:rsid w:val="00B916CC"/>
    <w:rsid w:val="00B921BC"/>
    <w:rsid w:val="00B92AD5"/>
    <w:rsid w:val="00B955BD"/>
    <w:rsid w:val="00B9597C"/>
    <w:rsid w:val="00B95CEF"/>
    <w:rsid w:val="00B97650"/>
    <w:rsid w:val="00BA0C04"/>
    <w:rsid w:val="00BA1F8E"/>
    <w:rsid w:val="00BA2613"/>
    <w:rsid w:val="00BA2CDF"/>
    <w:rsid w:val="00BA3D10"/>
    <w:rsid w:val="00BA4421"/>
    <w:rsid w:val="00BA57DC"/>
    <w:rsid w:val="00BA75A6"/>
    <w:rsid w:val="00BA7F4C"/>
    <w:rsid w:val="00BB0C6A"/>
    <w:rsid w:val="00BB7F12"/>
    <w:rsid w:val="00BC071F"/>
    <w:rsid w:val="00BC084A"/>
    <w:rsid w:val="00BC0AD3"/>
    <w:rsid w:val="00BC469B"/>
    <w:rsid w:val="00BC55CB"/>
    <w:rsid w:val="00BC5C81"/>
    <w:rsid w:val="00BC74E5"/>
    <w:rsid w:val="00BD5CB3"/>
    <w:rsid w:val="00BD617C"/>
    <w:rsid w:val="00BD70AB"/>
    <w:rsid w:val="00BE0C8A"/>
    <w:rsid w:val="00BE1930"/>
    <w:rsid w:val="00BE2D12"/>
    <w:rsid w:val="00BE2F87"/>
    <w:rsid w:val="00BE455A"/>
    <w:rsid w:val="00BE56CE"/>
    <w:rsid w:val="00BE737D"/>
    <w:rsid w:val="00BE7A59"/>
    <w:rsid w:val="00BF019B"/>
    <w:rsid w:val="00BF075F"/>
    <w:rsid w:val="00BF2C41"/>
    <w:rsid w:val="00BF340A"/>
    <w:rsid w:val="00BF4113"/>
    <w:rsid w:val="00BF46B7"/>
    <w:rsid w:val="00BF4B47"/>
    <w:rsid w:val="00BF69CC"/>
    <w:rsid w:val="00BF7DDF"/>
    <w:rsid w:val="00C01D78"/>
    <w:rsid w:val="00C02CD1"/>
    <w:rsid w:val="00C06C10"/>
    <w:rsid w:val="00C071BA"/>
    <w:rsid w:val="00C07715"/>
    <w:rsid w:val="00C104D6"/>
    <w:rsid w:val="00C10CAE"/>
    <w:rsid w:val="00C13001"/>
    <w:rsid w:val="00C134C8"/>
    <w:rsid w:val="00C149B8"/>
    <w:rsid w:val="00C15892"/>
    <w:rsid w:val="00C16C98"/>
    <w:rsid w:val="00C16CCB"/>
    <w:rsid w:val="00C204DF"/>
    <w:rsid w:val="00C21BE0"/>
    <w:rsid w:val="00C23DDC"/>
    <w:rsid w:val="00C25B4C"/>
    <w:rsid w:val="00C405A0"/>
    <w:rsid w:val="00C45C47"/>
    <w:rsid w:val="00C472E2"/>
    <w:rsid w:val="00C51F56"/>
    <w:rsid w:val="00C52583"/>
    <w:rsid w:val="00C527C1"/>
    <w:rsid w:val="00C52F2F"/>
    <w:rsid w:val="00C5665D"/>
    <w:rsid w:val="00C6007D"/>
    <w:rsid w:val="00C66984"/>
    <w:rsid w:val="00C6780A"/>
    <w:rsid w:val="00C67BCC"/>
    <w:rsid w:val="00C67E94"/>
    <w:rsid w:val="00C67F6F"/>
    <w:rsid w:val="00C7089C"/>
    <w:rsid w:val="00C729FF"/>
    <w:rsid w:val="00C73239"/>
    <w:rsid w:val="00C748E2"/>
    <w:rsid w:val="00C7729C"/>
    <w:rsid w:val="00C776D1"/>
    <w:rsid w:val="00C779EC"/>
    <w:rsid w:val="00C77BAA"/>
    <w:rsid w:val="00C8257B"/>
    <w:rsid w:val="00C83D92"/>
    <w:rsid w:val="00C8638E"/>
    <w:rsid w:val="00C86733"/>
    <w:rsid w:val="00C873FA"/>
    <w:rsid w:val="00C9140E"/>
    <w:rsid w:val="00C91CB3"/>
    <w:rsid w:val="00C930BE"/>
    <w:rsid w:val="00C939F5"/>
    <w:rsid w:val="00C94BD2"/>
    <w:rsid w:val="00C964B8"/>
    <w:rsid w:val="00CA429F"/>
    <w:rsid w:val="00CA49C1"/>
    <w:rsid w:val="00CA49EE"/>
    <w:rsid w:val="00CA4E1C"/>
    <w:rsid w:val="00CA61DC"/>
    <w:rsid w:val="00CA6EA8"/>
    <w:rsid w:val="00CB05D9"/>
    <w:rsid w:val="00CB1494"/>
    <w:rsid w:val="00CB17EB"/>
    <w:rsid w:val="00CB1F16"/>
    <w:rsid w:val="00CB23FA"/>
    <w:rsid w:val="00CB37F0"/>
    <w:rsid w:val="00CB5FF3"/>
    <w:rsid w:val="00CB60EE"/>
    <w:rsid w:val="00CB636C"/>
    <w:rsid w:val="00CB7356"/>
    <w:rsid w:val="00CC0B5E"/>
    <w:rsid w:val="00CC0CE7"/>
    <w:rsid w:val="00CC26B0"/>
    <w:rsid w:val="00CC2EA0"/>
    <w:rsid w:val="00CD0305"/>
    <w:rsid w:val="00CD0B60"/>
    <w:rsid w:val="00CD0F50"/>
    <w:rsid w:val="00CD1AAF"/>
    <w:rsid w:val="00CD2C1A"/>
    <w:rsid w:val="00CD2F57"/>
    <w:rsid w:val="00CD422F"/>
    <w:rsid w:val="00CD425B"/>
    <w:rsid w:val="00CD5AC3"/>
    <w:rsid w:val="00CD6AA6"/>
    <w:rsid w:val="00CD790A"/>
    <w:rsid w:val="00CE092F"/>
    <w:rsid w:val="00CE2A52"/>
    <w:rsid w:val="00CE3DAA"/>
    <w:rsid w:val="00CF117E"/>
    <w:rsid w:val="00CF1AB5"/>
    <w:rsid w:val="00CF4E4F"/>
    <w:rsid w:val="00D027F9"/>
    <w:rsid w:val="00D034BA"/>
    <w:rsid w:val="00D03E30"/>
    <w:rsid w:val="00D049CC"/>
    <w:rsid w:val="00D04CDC"/>
    <w:rsid w:val="00D0573A"/>
    <w:rsid w:val="00D104BF"/>
    <w:rsid w:val="00D12E11"/>
    <w:rsid w:val="00D12EFA"/>
    <w:rsid w:val="00D13308"/>
    <w:rsid w:val="00D13ACD"/>
    <w:rsid w:val="00D14B7E"/>
    <w:rsid w:val="00D16B02"/>
    <w:rsid w:val="00D16E84"/>
    <w:rsid w:val="00D20E9F"/>
    <w:rsid w:val="00D210D9"/>
    <w:rsid w:val="00D23D29"/>
    <w:rsid w:val="00D24786"/>
    <w:rsid w:val="00D26959"/>
    <w:rsid w:val="00D26B0B"/>
    <w:rsid w:val="00D3382E"/>
    <w:rsid w:val="00D36A6D"/>
    <w:rsid w:val="00D40976"/>
    <w:rsid w:val="00D41A0F"/>
    <w:rsid w:val="00D4235E"/>
    <w:rsid w:val="00D44621"/>
    <w:rsid w:val="00D44EC4"/>
    <w:rsid w:val="00D4600A"/>
    <w:rsid w:val="00D46164"/>
    <w:rsid w:val="00D52634"/>
    <w:rsid w:val="00D531BF"/>
    <w:rsid w:val="00D537FD"/>
    <w:rsid w:val="00D5754C"/>
    <w:rsid w:val="00D60FD1"/>
    <w:rsid w:val="00D65B50"/>
    <w:rsid w:val="00D676F4"/>
    <w:rsid w:val="00D67E59"/>
    <w:rsid w:val="00D71D68"/>
    <w:rsid w:val="00D72E40"/>
    <w:rsid w:val="00D73C12"/>
    <w:rsid w:val="00D74B36"/>
    <w:rsid w:val="00D74D68"/>
    <w:rsid w:val="00D763B7"/>
    <w:rsid w:val="00D76793"/>
    <w:rsid w:val="00D77988"/>
    <w:rsid w:val="00D82E24"/>
    <w:rsid w:val="00D861C1"/>
    <w:rsid w:val="00D91F23"/>
    <w:rsid w:val="00D92F9F"/>
    <w:rsid w:val="00D93F5C"/>
    <w:rsid w:val="00D956AD"/>
    <w:rsid w:val="00D962A1"/>
    <w:rsid w:val="00DA042A"/>
    <w:rsid w:val="00DA0A48"/>
    <w:rsid w:val="00DA2A94"/>
    <w:rsid w:val="00DA2ECA"/>
    <w:rsid w:val="00DA4639"/>
    <w:rsid w:val="00DA58E2"/>
    <w:rsid w:val="00DB2548"/>
    <w:rsid w:val="00DB389A"/>
    <w:rsid w:val="00DB3A40"/>
    <w:rsid w:val="00DB4FCB"/>
    <w:rsid w:val="00DB596D"/>
    <w:rsid w:val="00DB69A4"/>
    <w:rsid w:val="00DB6A0B"/>
    <w:rsid w:val="00DC0199"/>
    <w:rsid w:val="00DC02C6"/>
    <w:rsid w:val="00DC1ECA"/>
    <w:rsid w:val="00DC3CE6"/>
    <w:rsid w:val="00DC4CF2"/>
    <w:rsid w:val="00DD01FC"/>
    <w:rsid w:val="00DD0209"/>
    <w:rsid w:val="00DD0CD5"/>
    <w:rsid w:val="00DD11C9"/>
    <w:rsid w:val="00DD1BAC"/>
    <w:rsid w:val="00DD300B"/>
    <w:rsid w:val="00DD41F2"/>
    <w:rsid w:val="00DD7703"/>
    <w:rsid w:val="00DE0A19"/>
    <w:rsid w:val="00DE31A4"/>
    <w:rsid w:val="00DE3FC4"/>
    <w:rsid w:val="00DE446A"/>
    <w:rsid w:val="00DE4C9E"/>
    <w:rsid w:val="00DE7C0D"/>
    <w:rsid w:val="00DF00E9"/>
    <w:rsid w:val="00DF01BC"/>
    <w:rsid w:val="00DF030C"/>
    <w:rsid w:val="00DF23D2"/>
    <w:rsid w:val="00DF346A"/>
    <w:rsid w:val="00DF396B"/>
    <w:rsid w:val="00DF4A40"/>
    <w:rsid w:val="00DF6B96"/>
    <w:rsid w:val="00DF6EAF"/>
    <w:rsid w:val="00DF7541"/>
    <w:rsid w:val="00E004A6"/>
    <w:rsid w:val="00E00A94"/>
    <w:rsid w:val="00E0373E"/>
    <w:rsid w:val="00E073FF"/>
    <w:rsid w:val="00E07BA6"/>
    <w:rsid w:val="00E11878"/>
    <w:rsid w:val="00E11B77"/>
    <w:rsid w:val="00E13B80"/>
    <w:rsid w:val="00E13EBD"/>
    <w:rsid w:val="00E13F0D"/>
    <w:rsid w:val="00E147F2"/>
    <w:rsid w:val="00E15201"/>
    <w:rsid w:val="00E165F9"/>
    <w:rsid w:val="00E1705C"/>
    <w:rsid w:val="00E17537"/>
    <w:rsid w:val="00E17F5C"/>
    <w:rsid w:val="00E201C3"/>
    <w:rsid w:val="00E20486"/>
    <w:rsid w:val="00E2161A"/>
    <w:rsid w:val="00E232FF"/>
    <w:rsid w:val="00E23AA9"/>
    <w:rsid w:val="00E260D4"/>
    <w:rsid w:val="00E322F6"/>
    <w:rsid w:val="00E338AA"/>
    <w:rsid w:val="00E34F45"/>
    <w:rsid w:val="00E350F9"/>
    <w:rsid w:val="00E3520F"/>
    <w:rsid w:val="00E352D8"/>
    <w:rsid w:val="00E3747E"/>
    <w:rsid w:val="00E400D9"/>
    <w:rsid w:val="00E417A5"/>
    <w:rsid w:val="00E43237"/>
    <w:rsid w:val="00E44413"/>
    <w:rsid w:val="00E45A42"/>
    <w:rsid w:val="00E464C4"/>
    <w:rsid w:val="00E508F1"/>
    <w:rsid w:val="00E5102F"/>
    <w:rsid w:val="00E51F42"/>
    <w:rsid w:val="00E55EAC"/>
    <w:rsid w:val="00E57F96"/>
    <w:rsid w:val="00E611A9"/>
    <w:rsid w:val="00E62F21"/>
    <w:rsid w:val="00E6434F"/>
    <w:rsid w:val="00E67DDF"/>
    <w:rsid w:val="00E70804"/>
    <w:rsid w:val="00E70F1C"/>
    <w:rsid w:val="00E70F4C"/>
    <w:rsid w:val="00E718C1"/>
    <w:rsid w:val="00E7230E"/>
    <w:rsid w:val="00E7494A"/>
    <w:rsid w:val="00E74A58"/>
    <w:rsid w:val="00E801A5"/>
    <w:rsid w:val="00E81AD1"/>
    <w:rsid w:val="00E830FA"/>
    <w:rsid w:val="00E83626"/>
    <w:rsid w:val="00E84088"/>
    <w:rsid w:val="00E856E2"/>
    <w:rsid w:val="00E86122"/>
    <w:rsid w:val="00E909A2"/>
    <w:rsid w:val="00E927B0"/>
    <w:rsid w:val="00E92B09"/>
    <w:rsid w:val="00E945FE"/>
    <w:rsid w:val="00E94FFB"/>
    <w:rsid w:val="00E9665F"/>
    <w:rsid w:val="00EA04A3"/>
    <w:rsid w:val="00EA0D25"/>
    <w:rsid w:val="00EA1260"/>
    <w:rsid w:val="00EA13D5"/>
    <w:rsid w:val="00EA2FB0"/>
    <w:rsid w:val="00EA36CF"/>
    <w:rsid w:val="00EA408E"/>
    <w:rsid w:val="00EA4396"/>
    <w:rsid w:val="00EA4AA3"/>
    <w:rsid w:val="00EA5532"/>
    <w:rsid w:val="00EA6ACE"/>
    <w:rsid w:val="00EA7147"/>
    <w:rsid w:val="00EB10B4"/>
    <w:rsid w:val="00EB183B"/>
    <w:rsid w:val="00EB25D4"/>
    <w:rsid w:val="00EB2758"/>
    <w:rsid w:val="00EB2A89"/>
    <w:rsid w:val="00EB328B"/>
    <w:rsid w:val="00EB33F4"/>
    <w:rsid w:val="00EB347F"/>
    <w:rsid w:val="00EB3B0D"/>
    <w:rsid w:val="00EB4B66"/>
    <w:rsid w:val="00EB4D06"/>
    <w:rsid w:val="00EB64AA"/>
    <w:rsid w:val="00EB64D7"/>
    <w:rsid w:val="00EC08E9"/>
    <w:rsid w:val="00EC09B1"/>
    <w:rsid w:val="00EC453A"/>
    <w:rsid w:val="00EC46AB"/>
    <w:rsid w:val="00EC49F1"/>
    <w:rsid w:val="00EC55B7"/>
    <w:rsid w:val="00EC7EBC"/>
    <w:rsid w:val="00EC7F98"/>
    <w:rsid w:val="00ED0880"/>
    <w:rsid w:val="00ED1064"/>
    <w:rsid w:val="00ED2D6F"/>
    <w:rsid w:val="00ED3CA6"/>
    <w:rsid w:val="00ED4D75"/>
    <w:rsid w:val="00ED50E5"/>
    <w:rsid w:val="00ED762F"/>
    <w:rsid w:val="00EE0DD5"/>
    <w:rsid w:val="00EE2AD5"/>
    <w:rsid w:val="00EE4A37"/>
    <w:rsid w:val="00EE68C9"/>
    <w:rsid w:val="00EF1102"/>
    <w:rsid w:val="00EF1C4E"/>
    <w:rsid w:val="00EF4CDE"/>
    <w:rsid w:val="00EF4F13"/>
    <w:rsid w:val="00EF4F25"/>
    <w:rsid w:val="00EF5C36"/>
    <w:rsid w:val="00EF68DF"/>
    <w:rsid w:val="00F00320"/>
    <w:rsid w:val="00F0134C"/>
    <w:rsid w:val="00F01772"/>
    <w:rsid w:val="00F01797"/>
    <w:rsid w:val="00F02B58"/>
    <w:rsid w:val="00F034A2"/>
    <w:rsid w:val="00F03C82"/>
    <w:rsid w:val="00F06549"/>
    <w:rsid w:val="00F07254"/>
    <w:rsid w:val="00F1077C"/>
    <w:rsid w:val="00F24B33"/>
    <w:rsid w:val="00F25386"/>
    <w:rsid w:val="00F308A8"/>
    <w:rsid w:val="00F34073"/>
    <w:rsid w:val="00F350DC"/>
    <w:rsid w:val="00F35B16"/>
    <w:rsid w:val="00F37F85"/>
    <w:rsid w:val="00F4106D"/>
    <w:rsid w:val="00F42319"/>
    <w:rsid w:val="00F42441"/>
    <w:rsid w:val="00F424BD"/>
    <w:rsid w:val="00F43542"/>
    <w:rsid w:val="00F46A06"/>
    <w:rsid w:val="00F51D94"/>
    <w:rsid w:val="00F524FA"/>
    <w:rsid w:val="00F55565"/>
    <w:rsid w:val="00F57CA7"/>
    <w:rsid w:val="00F60370"/>
    <w:rsid w:val="00F608CB"/>
    <w:rsid w:val="00F6213D"/>
    <w:rsid w:val="00F62C19"/>
    <w:rsid w:val="00F6471B"/>
    <w:rsid w:val="00F65894"/>
    <w:rsid w:val="00F65EB2"/>
    <w:rsid w:val="00F67590"/>
    <w:rsid w:val="00F70095"/>
    <w:rsid w:val="00F736A4"/>
    <w:rsid w:val="00F74BFD"/>
    <w:rsid w:val="00F7697B"/>
    <w:rsid w:val="00F80A03"/>
    <w:rsid w:val="00F82767"/>
    <w:rsid w:val="00F832E3"/>
    <w:rsid w:val="00F85A0C"/>
    <w:rsid w:val="00F85B93"/>
    <w:rsid w:val="00F86306"/>
    <w:rsid w:val="00F9249D"/>
    <w:rsid w:val="00F9289D"/>
    <w:rsid w:val="00F940E2"/>
    <w:rsid w:val="00F95266"/>
    <w:rsid w:val="00FA0807"/>
    <w:rsid w:val="00FA0B72"/>
    <w:rsid w:val="00FA2A6A"/>
    <w:rsid w:val="00FA3286"/>
    <w:rsid w:val="00FA3E88"/>
    <w:rsid w:val="00FA5C09"/>
    <w:rsid w:val="00FA6108"/>
    <w:rsid w:val="00FA66AE"/>
    <w:rsid w:val="00FA7DEA"/>
    <w:rsid w:val="00FB00D7"/>
    <w:rsid w:val="00FB0D37"/>
    <w:rsid w:val="00FB2182"/>
    <w:rsid w:val="00FB4079"/>
    <w:rsid w:val="00FB4761"/>
    <w:rsid w:val="00FB4EF5"/>
    <w:rsid w:val="00FC1D4D"/>
    <w:rsid w:val="00FC5932"/>
    <w:rsid w:val="00FC5C1F"/>
    <w:rsid w:val="00FC5ECD"/>
    <w:rsid w:val="00FC6380"/>
    <w:rsid w:val="00FC6B48"/>
    <w:rsid w:val="00FC73C0"/>
    <w:rsid w:val="00FC755C"/>
    <w:rsid w:val="00FC7BEC"/>
    <w:rsid w:val="00FD0D71"/>
    <w:rsid w:val="00FD167F"/>
    <w:rsid w:val="00FD16AE"/>
    <w:rsid w:val="00FD2609"/>
    <w:rsid w:val="00FD2E8F"/>
    <w:rsid w:val="00FD363A"/>
    <w:rsid w:val="00FD3972"/>
    <w:rsid w:val="00FD5B65"/>
    <w:rsid w:val="00FD613B"/>
    <w:rsid w:val="00FD6A6C"/>
    <w:rsid w:val="00FE0A11"/>
    <w:rsid w:val="00FE19A1"/>
    <w:rsid w:val="00FE2EA3"/>
    <w:rsid w:val="00FE3080"/>
    <w:rsid w:val="00FE3625"/>
    <w:rsid w:val="00FE5D26"/>
    <w:rsid w:val="00FE62FB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hadow color="#868686"/>
    </o:shapedefaults>
    <o:shapelayout v:ext="edit">
      <o:idmap v:ext="edit" data="1"/>
    </o:shapelayout>
  </w:shapeDefaults>
  <w:decimalSymbol w:val=","/>
  <w:listSeparator w:val=","/>
  <w14:docId w14:val="18380AC0"/>
  <w15:docId w15:val="{3BF5EC27-428D-40ED-AC59-2289216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19F"/>
    <w:rPr>
      <w:rFonts w:ascii="Arial" w:hAnsi="Arial"/>
      <w:sz w:val="24"/>
      <w:lang w:eastAsia="zh-TW"/>
    </w:rPr>
  </w:style>
  <w:style w:type="paragraph" w:styleId="Heading1">
    <w:name w:val="heading 1"/>
    <w:basedOn w:val="Normal"/>
    <w:next w:val="Normal"/>
    <w:qFormat/>
    <w:rsid w:val="007B619F"/>
    <w:pPr>
      <w:keepNext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4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49EE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24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24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77F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B619F"/>
  </w:style>
  <w:style w:type="character" w:styleId="EndnoteReference">
    <w:name w:val="endnote reference"/>
    <w:basedOn w:val="DefaultParagraphFont"/>
    <w:semiHidden/>
    <w:rsid w:val="007B619F"/>
    <w:rPr>
      <w:vertAlign w:val="superscript"/>
    </w:rPr>
  </w:style>
  <w:style w:type="paragraph" w:styleId="Header">
    <w:name w:val="header"/>
    <w:basedOn w:val="Normal"/>
    <w:link w:val="HeaderChar"/>
    <w:rsid w:val="007B61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61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19F"/>
  </w:style>
  <w:style w:type="paragraph" w:styleId="BodyText">
    <w:name w:val="Body Text"/>
    <w:basedOn w:val="Normal"/>
    <w:rsid w:val="007B619F"/>
    <w:rPr>
      <w:b/>
      <w:lang w:val="en-US"/>
    </w:rPr>
  </w:style>
  <w:style w:type="paragraph" w:styleId="BalloonText">
    <w:name w:val="Balloon Text"/>
    <w:basedOn w:val="Normal"/>
    <w:semiHidden/>
    <w:rsid w:val="00DB69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6CB2"/>
    <w:rPr>
      <w:sz w:val="20"/>
      <w:lang w:eastAsia="en-US"/>
    </w:rPr>
  </w:style>
  <w:style w:type="character" w:styleId="FootnoteReference">
    <w:name w:val="footnote reference"/>
    <w:basedOn w:val="DefaultParagraphFont"/>
    <w:semiHidden/>
    <w:rsid w:val="00876CB2"/>
    <w:rPr>
      <w:vertAlign w:val="superscript"/>
    </w:rPr>
  </w:style>
  <w:style w:type="paragraph" w:styleId="BodyTextIndent2">
    <w:name w:val="Body Text Indent 2"/>
    <w:basedOn w:val="Normal"/>
    <w:rsid w:val="003619AF"/>
    <w:pPr>
      <w:spacing w:after="120" w:line="480" w:lineRule="auto"/>
      <w:ind w:left="283"/>
    </w:pPr>
  </w:style>
  <w:style w:type="paragraph" w:customStyle="1" w:styleId="DMSLINEX2">
    <w:name w:val="DMSLINEX2"/>
    <w:basedOn w:val="Normal"/>
    <w:rsid w:val="003619AF"/>
    <w:pPr>
      <w:spacing w:line="480" w:lineRule="auto"/>
      <w:jc w:val="both"/>
    </w:pPr>
    <w:rPr>
      <w:sz w:val="20"/>
      <w:lang w:eastAsia="en-US"/>
    </w:rPr>
  </w:style>
  <w:style w:type="paragraph" w:styleId="HTMLPreformatted">
    <w:name w:val="HTML Preformatted"/>
    <w:basedOn w:val="Normal"/>
    <w:rsid w:val="00361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n-US" w:eastAsia="en-US"/>
    </w:rPr>
  </w:style>
  <w:style w:type="paragraph" w:styleId="BodyText2">
    <w:name w:val="Body Text 2"/>
    <w:basedOn w:val="Normal"/>
    <w:rsid w:val="004C2FDA"/>
    <w:pPr>
      <w:spacing w:after="120" w:line="480" w:lineRule="auto"/>
    </w:pPr>
  </w:style>
  <w:style w:type="paragraph" w:styleId="BodyTextIndent">
    <w:name w:val="Body Text Indent"/>
    <w:basedOn w:val="Normal"/>
    <w:rsid w:val="00CA49EE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A427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47A2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customStyle="1" w:styleId="BGHeading1AltQCharCharCharChar">
    <w:name w:val="BGHeading1 Alt+Q Char Char Char Char"/>
    <w:basedOn w:val="Heading1"/>
    <w:link w:val="BGHeading1AltQCharCharCharCharChar"/>
    <w:rsid w:val="007747A2"/>
    <w:pPr>
      <w:keepNext w:val="0"/>
      <w:widowControl w:val="0"/>
      <w:tabs>
        <w:tab w:val="num" w:pos="720"/>
      </w:tabs>
      <w:spacing w:line="360" w:lineRule="auto"/>
      <w:ind w:left="720" w:hanging="720"/>
    </w:pPr>
    <w:rPr>
      <w:rFonts w:ascii="Arial" w:hAnsi="Arial" w:cs="Arial"/>
      <w:bCs/>
      <w:kern w:val="32"/>
      <w:sz w:val="22"/>
      <w:szCs w:val="22"/>
      <w:lang w:eastAsia="en-US"/>
    </w:rPr>
  </w:style>
  <w:style w:type="character" w:customStyle="1" w:styleId="BGHeading1AltQCharCharCharCharChar">
    <w:name w:val="BGHeading1 Alt+Q Char Char Char Char Char"/>
    <w:basedOn w:val="DefaultParagraphFont"/>
    <w:link w:val="BGHeading1AltQCharCharCharChar"/>
    <w:rsid w:val="007747A2"/>
    <w:rPr>
      <w:rFonts w:ascii="Arial" w:hAnsi="Arial" w:cs="Arial"/>
      <w:bCs/>
      <w:kern w:val="32"/>
      <w:sz w:val="22"/>
      <w:szCs w:val="22"/>
      <w:lang w:eastAsia="en-US"/>
    </w:rPr>
  </w:style>
  <w:style w:type="paragraph" w:styleId="NoSpacing">
    <w:name w:val="No Spacing"/>
    <w:uiPriority w:val="1"/>
    <w:qFormat/>
    <w:rsid w:val="00AE65E9"/>
    <w:rPr>
      <w:rFonts w:ascii="Arial" w:hAnsi="Arial"/>
      <w:sz w:val="24"/>
      <w:lang w:eastAsia="zh-TW"/>
    </w:rPr>
  </w:style>
  <w:style w:type="paragraph" w:customStyle="1" w:styleId="BGHeading1AltQ">
    <w:name w:val="BGHeading1 Alt+Q"/>
    <w:basedOn w:val="Heading1"/>
    <w:uiPriority w:val="99"/>
    <w:rsid w:val="00F424BD"/>
    <w:pPr>
      <w:keepNext w:val="0"/>
      <w:numPr>
        <w:numId w:val="1"/>
      </w:numPr>
      <w:spacing w:line="360" w:lineRule="auto"/>
    </w:pPr>
    <w:rPr>
      <w:rFonts w:ascii="Arial" w:hAnsi="Arial" w:cs="Arial"/>
      <w:bCs/>
      <w:kern w:val="32"/>
      <w:sz w:val="22"/>
      <w:szCs w:val="22"/>
      <w:lang w:eastAsia="en-US"/>
    </w:rPr>
  </w:style>
  <w:style w:type="paragraph" w:customStyle="1" w:styleId="BGHeading2AltA">
    <w:name w:val="BGHeading2 Alt+A"/>
    <w:basedOn w:val="Heading2"/>
    <w:uiPriority w:val="99"/>
    <w:rsid w:val="00F424BD"/>
    <w:pPr>
      <w:numPr>
        <w:ilvl w:val="1"/>
        <w:numId w:val="1"/>
      </w:numPr>
      <w:tabs>
        <w:tab w:val="clear" w:pos="1440"/>
      </w:tabs>
      <w:ind w:left="0" w:firstLine="0"/>
    </w:pPr>
  </w:style>
  <w:style w:type="paragraph" w:customStyle="1" w:styleId="BGHeading3AltZ">
    <w:name w:val="BGHeading3 Alt+Z"/>
    <w:basedOn w:val="Heading3"/>
    <w:uiPriority w:val="99"/>
    <w:rsid w:val="00F424BD"/>
    <w:pPr>
      <w:keepNext w:val="0"/>
      <w:widowControl w:val="0"/>
      <w:numPr>
        <w:ilvl w:val="2"/>
        <w:numId w:val="1"/>
      </w:numPr>
      <w:spacing w:before="0" w:after="0" w:line="360" w:lineRule="auto"/>
      <w:jc w:val="both"/>
    </w:pPr>
    <w:rPr>
      <w:b w:val="0"/>
      <w:sz w:val="22"/>
      <w:szCs w:val="22"/>
      <w:lang w:val="en-ZA"/>
    </w:rPr>
  </w:style>
  <w:style w:type="paragraph" w:customStyle="1" w:styleId="BGHeading4AltX">
    <w:name w:val="BGHeading4 Alt+X"/>
    <w:basedOn w:val="Heading4"/>
    <w:next w:val="BGHeading1AltQ"/>
    <w:uiPriority w:val="99"/>
    <w:rsid w:val="00F424BD"/>
    <w:pPr>
      <w:keepNext w:val="0"/>
      <w:widowControl w:val="0"/>
      <w:numPr>
        <w:ilvl w:val="3"/>
        <w:numId w:val="1"/>
      </w:numPr>
      <w:spacing w:before="0" w:after="0" w:line="360" w:lineRule="auto"/>
      <w:jc w:val="both"/>
    </w:pPr>
    <w:rPr>
      <w:rFonts w:ascii="Arial" w:hAnsi="Arial"/>
      <w:b w:val="0"/>
      <w:sz w:val="22"/>
      <w:szCs w:val="22"/>
      <w:lang w:eastAsia="en-US"/>
    </w:rPr>
  </w:style>
  <w:style w:type="paragraph" w:customStyle="1" w:styleId="BGHeading5AltC">
    <w:name w:val="BGHeading5 Alt+C"/>
    <w:basedOn w:val="Heading5"/>
    <w:uiPriority w:val="99"/>
    <w:rsid w:val="00F424BD"/>
    <w:pPr>
      <w:widowControl w:val="0"/>
      <w:numPr>
        <w:ilvl w:val="4"/>
        <w:numId w:val="1"/>
      </w:numPr>
      <w:spacing w:before="0" w:after="0" w:line="360" w:lineRule="auto"/>
      <w:jc w:val="both"/>
    </w:pPr>
    <w:rPr>
      <w:rFonts w:ascii="Arial" w:hAnsi="Arial"/>
      <w:b w:val="0"/>
      <w:i w:val="0"/>
      <w:sz w:val="22"/>
      <w:szCs w:val="22"/>
      <w:lang w:eastAsia="en-US"/>
    </w:rPr>
  </w:style>
  <w:style w:type="paragraph" w:customStyle="1" w:styleId="BGHeading6AltV">
    <w:name w:val="BGHeading6 Alt+V"/>
    <w:basedOn w:val="Heading6"/>
    <w:uiPriority w:val="99"/>
    <w:rsid w:val="00F424BD"/>
    <w:pPr>
      <w:numPr>
        <w:ilvl w:val="5"/>
        <w:numId w:val="1"/>
      </w:numPr>
      <w:spacing w:before="0" w:after="0" w:line="360" w:lineRule="auto"/>
    </w:pPr>
    <w:rPr>
      <w:rFonts w:ascii="Arial" w:hAnsi="Arial"/>
      <w:b w:val="0"/>
      <w:lang w:eastAsia="en-US"/>
    </w:rPr>
  </w:style>
  <w:style w:type="paragraph" w:customStyle="1" w:styleId="BGNormal">
    <w:name w:val="BGNormal"/>
    <w:basedOn w:val="Normal"/>
    <w:uiPriority w:val="99"/>
    <w:rsid w:val="00F424BD"/>
    <w:pPr>
      <w:widowControl w:val="0"/>
      <w:spacing w:line="360" w:lineRule="auto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42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F424BD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F424BD"/>
    <w:rPr>
      <w:rFonts w:ascii="Calibri" w:eastAsia="Times New Roman" w:hAnsi="Calibri" w:cs="Times New Roman"/>
      <w:b/>
      <w:bCs/>
      <w:i/>
      <w:iCs/>
      <w:sz w:val="26"/>
      <w:szCs w:val="26"/>
      <w:lang w:eastAsia="zh-TW"/>
    </w:rPr>
  </w:style>
  <w:style w:type="character" w:customStyle="1" w:styleId="HeaderChar">
    <w:name w:val="Header Char"/>
    <w:basedOn w:val="DefaultParagraphFont"/>
    <w:link w:val="Header"/>
    <w:rsid w:val="00542E73"/>
    <w:rPr>
      <w:rFonts w:ascii="Arial" w:hAnsi="Arial"/>
      <w:sz w:val="24"/>
      <w:lang w:eastAsia="zh-TW"/>
    </w:rPr>
  </w:style>
  <w:style w:type="paragraph" w:styleId="NormalWeb">
    <w:name w:val="Normal (Web)"/>
    <w:basedOn w:val="Normal"/>
    <w:uiPriority w:val="99"/>
    <w:unhideWhenUsed/>
    <w:rsid w:val="002A0268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Default">
    <w:name w:val="Default"/>
    <w:rsid w:val="00C94BD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E1"/>
    <w:rPr>
      <w:rFonts w:ascii="Arial" w:hAnsi="Arial"/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2F1E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1E5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E5E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1E5E"/>
    <w:rPr>
      <w:rFonts w:ascii="Arial" w:hAnsi="Arial"/>
      <w:b/>
      <w:bCs/>
      <w:lang w:eastAsia="zh-TW"/>
    </w:rPr>
  </w:style>
  <w:style w:type="character" w:styleId="Strong">
    <w:name w:val="Strong"/>
    <w:basedOn w:val="DefaultParagraphFont"/>
    <w:uiPriority w:val="22"/>
    <w:qFormat/>
    <w:rsid w:val="00DC0199"/>
    <w:rPr>
      <w:b/>
      <w:bCs/>
    </w:rPr>
  </w:style>
  <w:style w:type="table" w:styleId="TableGrid">
    <w:name w:val="Table Grid"/>
    <w:basedOn w:val="TableNormal"/>
    <w:uiPriority w:val="39"/>
    <w:rsid w:val="00522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GWViewer\chair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1F61-1807-453B-BD31-C89556EB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chairlethed</Template>
  <TotalTime>3</TotalTime>
  <Pages>11</Pages>
  <Words>393</Words>
  <Characters>4588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IBA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administrator</dc:creator>
  <cp:lastModifiedBy>Amos Hlabioa</cp:lastModifiedBy>
  <cp:revision>4</cp:revision>
  <cp:lastPrinted>2019-01-07T09:17:00Z</cp:lastPrinted>
  <dcterms:created xsi:type="dcterms:W3CDTF">2021-07-07T08:37:00Z</dcterms:created>
  <dcterms:modified xsi:type="dcterms:W3CDTF">2021-07-07T08:38:00Z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iteId">
    <vt:lpwstr>37986e4a-2fc4-4a4c-809d-c0811b0231da</vt:lpwstr>
  </property>
  <property fmtid="{D5CDD505-2E9C-101B-9397-08002B2CF9AE}" pid="4" name="MSIP_Label_ecd8dc4c-d546-4246-a6d7-53ea0bd0654f_Ref">
    <vt:lpwstr>https://api.informationprotection.azure.com/api/37986e4a-2fc4-4a4c-809d-c0811b0231da</vt:lpwstr>
  </property>
  <property fmtid="{D5CDD505-2E9C-101B-9397-08002B2CF9AE}" pid="5" name="MSIP_Label_ecd8dc4c-d546-4246-a6d7-53ea0bd0654f_Owner">
    <vt:lpwstr>LMphahlele@icasa.org.za</vt:lpwstr>
  </property>
  <property fmtid="{D5CDD505-2E9C-101B-9397-08002B2CF9AE}" pid="6" name="MSIP_Label_ecd8dc4c-d546-4246-a6d7-53ea0bd0654f_SetDate">
    <vt:lpwstr>2018-02-07T17:05:27.0111938+02:00</vt:lpwstr>
  </property>
  <property fmtid="{D5CDD505-2E9C-101B-9397-08002B2CF9AE}" pid="7" name="MSIP_Label_ecd8dc4c-d546-4246-a6d7-53ea0bd0654f_Name">
    <vt:lpwstr>Unrestricted</vt:lpwstr>
  </property>
  <property fmtid="{D5CDD505-2E9C-101B-9397-08002B2CF9AE}" pid="8" name="MSIP_Label_ecd8dc4c-d546-4246-a6d7-53ea0bd0654f_Application">
    <vt:lpwstr>Microsoft Azure Information Protection</vt:lpwstr>
  </property>
  <property fmtid="{D5CDD505-2E9C-101B-9397-08002B2CF9AE}" pid="9" name="MSIP_Label_ecd8dc4c-d546-4246-a6d7-53ea0bd0654f_Extended_MSFT_Method">
    <vt:lpwstr>Automatic</vt:lpwstr>
  </property>
  <property fmtid="{D5CDD505-2E9C-101B-9397-08002B2CF9AE}" pid="10" name="Sensitivity">
    <vt:lpwstr>Unrestricted</vt:lpwstr>
  </property>
</Properties>
</file>